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70B" w:rsidRPr="00E22713" w:rsidRDefault="0053470B" w:rsidP="00E22713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bookmarkStart w:id="0" w:name="_GoBack"/>
      <w:bookmarkEnd w:id="0"/>
    </w:p>
    <w:p w:rsidR="0053470B" w:rsidRPr="00E22713" w:rsidRDefault="0053470B" w:rsidP="00F018D7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E22713">
        <w:rPr>
          <w:rFonts w:ascii="GHEA Grapalat" w:hAnsi="GHEA Grapalat"/>
          <w:b/>
          <w:i w:val="0"/>
          <w:color w:val="00B0F0"/>
          <w:sz w:val="24"/>
          <w:szCs w:val="24"/>
        </w:rPr>
        <w:t>ОБЪЯВЛЕНИЕ</w:t>
      </w:r>
    </w:p>
    <w:p w:rsidR="0053470B" w:rsidRPr="00E22713" w:rsidRDefault="0053470B" w:rsidP="00F018D7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E22713">
        <w:rPr>
          <w:rFonts w:ascii="GHEA Grapalat" w:hAnsi="GHEA Grapalat"/>
          <w:b/>
          <w:i w:val="0"/>
          <w:color w:val="00B0F0"/>
          <w:sz w:val="24"/>
          <w:szCs w:val="24"/>
        </w:rPr>
        <w:t>О ПРОЦЕДУРЕ ПРЕДВАРИТЕЛЬНОЙ КВАЛИФИКАЦИИ</w:t>
      </w:r>
    </w:p>
    <w:p w:rsidR="0053470B" w:rsidRPr="0063597B" w:rsidRDefault="0053470B" w:rsidP="00E22713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53470B" w:rsidRPr="0063597B" w:rsidRDefault="0053470B" w:rsidP="00F018D7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 xml:space="preserve">Настоящий текст объявления утвержден решением Оценочной комиссии </w:t>
      </w:r>
      <w:r w:rsidR="007F6C8D" w:rsidRPr="0063597B">
        <w:rPr>
          <w:rFonts w:ascii="GHEA Grapalat" w:hAnsi="GHEA Grapalat"/>
          <w:i w:val="0"/>
          <w:sz w:val="24"/>
          <w:szCs w:val="24"/>
        </w:rPr>
        <w:t>закрыто</w:t>
      </w:r>
      <w:r w:rsidR="007F6C8D">
        <w:rPr>
          <w:rFonts w:ascii="GHEA Grapalat" w:hAnsi="GHEA Grapalat"/>
          <w:i w:val="0"/>
          <w:sz w:val="24"/>
          <w:szCs w:val="24"/>
        </w:rPr>
        <w:t>го</w:t>
      </w:r>
      <w:r w:rsidR="007F6C8D" w:rsidRPr="0063597B">
        <w:rPr>
          <w:rFonts w:ascii="GHEA Grapalat" w:hAnsi="GHEA Grapalat"/>
          <w:i w:val="0"/>
          <w:sz w:val="24"/>
          <w:szCs w:val="24"/>
        </w:rPr>
        <w:t xml:space="preserve"> целево</w:t>
      </w:r>
      <w:r w:rsidR="007F6C8D">
        <w:rPr>
          <w:rFonts w:ascii="GHEA Grapalat" w:hAnsi="GHEA Grapalat"/>
          <w:i w:val="0"/>
          <w:sz w:val="24"/>
          <w:szCs w:val="24"/>
        </w:rPr>
        <w:t>го</w:t>
      </w:r>
      <w:r w:rsidR="007F6C8D" w:rsidRPr="0063597B">
        <w:rPr>
          <w:rFonts w:ascii="GHEA Grapalat" w:hAnsi="GHEA Grapalat"/>
          <w:i w:val="0"/>
          <w:sz w:val="24"/>
          <w:szCs w:val="24"/>
        </w:rPr>
        <w:t xml:space="preserve"> ко</w:t>
      </w:r>
      <w:r w:rsidR="007F6C8D">
        <w:rPr>
          <w:rFonts w:ascii="GHEA Grapalat" w:hAnsi="GHEA Grapalat"/>
          <w:i w:val="0"/>
          <w:sz w:val="24"/>
          <w:szCs w:val="24"/>
        </w:rPr>
        <w:t xml:space="preserve">нкурса </w:t>
      </w:r>
      <w:r w:rsidR="00A7326E">
        <w:rPr>
          <w:rFonts w:ascii="GHEA Grapalat" w:hAnsi="GHEA Grapalat"/>
          <w:i w:val="0"/>
          <w:sz w:val="24"/>
          <w:szCs w:val="24"/>
        </w:rPr>
        <w:t xml:space="preserve">от </w:t>
      </w:r>
      <w:r w:rsidR="0044563A" w:rsidRPr="0044563A">
        <w:rPr>
          <w:rFonts w:ascii="GHEA Grapalat" w:hAnsi="GHEA Grapalat"/>
          <w:color w:val="FF0000"/>
          <w:sz w:val="24"/>
          <w:szCs w:val="24"/>
        </w:rPr>
        <w:t>01</w:t>
      </w:r>
      <w:r w:rsidR="00E22713">
        <w:rPr>
          <w:rFonts w:ascii="GHEA Grapalat" w:hAnsi="GHEA Grapalat"/>
          <w:color w:val="FF0000"/>
          <w:sz w:val="24"/>
          <w:szCs w:val="24"/>
        </w:rPr>
        <w:t>.</w:t>
      </w:r>
      <w:r w:rsidR="00E22713" w:rsidRPr="00735621">
        <w:rPr>
          <w:rFonts w:ascii="GHEA Grapalat" w:hAnsi="GHEA Grapalat"/>
          <w:color w:val="FF0000"/>
          <w:sz w:val="24"/>
          <w:szCs w:val="24"/>
        </w:rPr>
        <w:t>0</w:t>
      </w:r>
      <w:r w:rsidR="0044563A" w:rsidRPr="0044563A">
        <w:rPr>
          <w:rFonts w:ascii="GHEA Grapalat" w:hAnsi="GHEA Grapalat"/>
          <w:color w:val="FF0000"/>
          <w:sz w:val="24"/>
          <w:szCs w:val="24"/>
        </w:rPr>
        <w:t>8</w:t>
      </w:r>
      <w:r w:rsidR="00E22713" w:rsidRPr="0088717F">
        <w:rPr>
          <w:rFonts w:ascii="GHEA Grapalat" w:hAnsi="GHEA Grapalat"/>
          <w:color w:val="FF0000"/>
          <w:sz w:val="24"/>
          <w:szCs w:val="24"/>
        </w:rPr>
        <w:t>.</w:t>
      </w:r>
      <w:r w:rsidR="005E1B45">
        <w:rPr>
          <w:rFonts w:ascii="GHEA Grapalat" w:hAnsi="GHEA Grapalat"/>
          <w:color w:val="FF0000"/>
          <w:sz w:val="24"/>
          <w:szCs w:val="24"/>
        </w:rPr>
        <w:t xml:space="preserve">2019 </w:t>
      </w:r>
      <w:r w:rsidR="00E22713" w:rsidRPr="0088717F">
        <w:rPr>
          <w:rFonts w:ascii="GHEA Grapalat" w:hAnsi="GHEA Grapalat"/>
          <w:color w:val="FF0000"/>
          <w:sz w:val="24"/>
          <w:szCs w:val="24"/>
        </w:rPr>
        <w:t>года</w:t>
      </w:r>
      <w:r w:rsidR="00E22713" w:rsidRPr="0088717F">
        <w:rPr>
          <w:rFonts w:ascii="GHEA Grapalat" w:hAnsi="GHEA Grapalat"/>
          <w:i w:val="0"/>
          <w:sz w:val="24"/>
          <w:szCs w:val="24"/>
        </w:rPr>
        <w:t xml:space="preserve"> </w:t>
      </w:r>
      <w:r w:rsidR="003957C9" w:rsidRPr="007F6C8D">
        <w:rPr>
          <w:rFonts w:ascii="GHEA Grapalat" w:hAnsi="GHEA Grapalat"/>
          <w:i w:val="0"/>
          <w:sz w:val="24"/>
          <w:szCs w:val="24"/>
        </w:rPr>
        <w:br/>
      </w:r>
      <w:r w:rsidR="00511CA2">
        <w:rPr>
          <w:rFonts w:ascii="GHEA Grapalat" w:hAnsi="GHEA Grapalat"/>
          <w:i w:val="0"/>
          <w:sz w:val="24"/>
          <w:szCs w:val="24"/>
        </w:rPr>
        <w:t>№</w:t>
      </w:r>
      <w:r w:rsidR="00511CA2" w:rsidRPr="00511CA2">
        <w:rPr>
          <w:rFonts w:ascii="GHEA Grapalat" w:hAnsi="GHEA Grapalat"/>
          <w:i w:val="0"/>
          <w:sz w:val="24"/>
          <w:szCs w:val="24"/>
        </w:rPr>
        <w:t xml:space="preserve">1  </w:t>
      </w:r>
      <w:r w:rsidRPr="0063597B">
        <w:rPr>
          <w:rFonts w:ascii="GHEA Grapalat" w:hAnsi="GHEA Grapalat"/>
          <w:i w:val="0"/>
          <w:sz w:val="24"/>
          <w:szCs w:val="24"/>
        </w:rPr>
        <w:t>и</w:t>
      </w:r>
      <w:r w:rsidR="00F018D7" w:rsidRPr="00E22713">
        <w:rPr>
          <w:rFonts w:ascii="GHEA Grapalat" w:hAnsi="GHEA Grapalat"/>
          <w:i w:val="0"/>
          <w:sz w:val="24"/>
          <w:szCs w:val="24"/>
        </w:rPr>
        <w:t> </w:t>
      </w:r>
      <w:r w:rsidRPr="0063597B">
        <w:rPr>
          <w:rFonts w:ascii="GHEA Grapalat" w:hAnsi="GHEA Grapalat"/>
          <w:i w:val="0"/>
          <w:sz w:val="24"/>
          <w:szCs w:val="24"/>
        </w:rPr>
        <w:t>публикуется</w:t>
      </w:r>
    </w:p>
    <w:p w:rsidR="0053470B" w:rsidRPr="0063597B" w:rsidRDefault="0053470B" w:rsidP="00F018D7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в соответствии со статьей 24 Закона Республики Армения "О закупках"</w:t>
      </w:r>
    </w:p>
    <w:p w:rsidR="0053470B" w:rsidRPr="0063597B" w:rsidRDefault="0053470B" w:rsidP="00E442DF">
      <w:pPr>
        <w:pStyle w:val="BodyTextIndent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53470B" w:rsidRPr="003726C0" w:rsidRDefault="00F018D7" w:rsidP="00F018D7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511CA2">
        <w:rPr>
          <w:rFonts w:ascii="GHEA Grapalat" w:hAnsi="GHEA Grapalat"/>
          <w:color w:val="00B0F0"/>
          <w:sz w:val="24"/>
          <w:szCs w:val="24"/>
        </w:rPr>
        <w:t>Код процедуры</w:t>
      </w:r>
      <w:r w:rsidR="0053470B" w:rsidRPr="0063597B">
        <w:rPr>
          <w:rFonts w:ascii="GHEA Grapalat" w:hAnsi="GHEA Grapalat"/>
          <w:i w:val="0"/>
          <w:sz w:val="24"/>
          <w:szCs w:val="24"/>
        </w:rPr>
        <w:t xml:space="preserve"> </w:t>
      </w:r>
      <w:r w:rsidR="00511CA2" w:rsidRPr="0088717F">
        <w:rPr>
          <w:rFonts w:ascii="GHEA Grapalat" w:hAnsi="GHEA Grapalat"/>
          <w:color w:val="FF0000"/>
          <w:sz w:val="24"/>
          <w:szCs w:val="24"/>
        </w:rPr>
        <w:t>МО РА ДМТО-</w:t>
      </w:r>
      <w:r w:rsidR="00511CA2">
        <w:rPr>
          <w:rFonts w:ascii="GHEA Grapalat" w:hAnsi="GHEA Grapalat"/>
          <w:color w:val="FF0000"/>
          <w:sz w:val="24"/>
          <w:szCs w:val="24"/>
        </w:rPr>
        <w:t>ПНМАШЗБ-</w:t>
      </w:r>
      <w:r w:rsidR="00CB6E34">
        <w:rPr>
          <w:rFonts w:ascii="GHEA Grapalat" w:hAnsi="GHEA Grapalat"/>
          <w:color w:val="FF0000"/>
          <w:sz w:val="24"/>
          <w:szCs w:val="24"/>
        </w:rPr>
        <w:t>10/31</w:t>
      </w:r>
    </w:p>
    <w:p w:rsidR="00E22713" w:rsidRPr="00550C70" w:rsidRDefault="00E22713" w:rsidP="00FA061D">
      <w:pPr>
        <w:pStyle w:val="BodyTextIndent"/>
        <w:ind w:right="565" w:firstLine="0"/>
        <w:rPr>
          <w:rFonts w:ascii="GHEA Grapalat" w:hAnsi="GHEA Grapalat"/>
          <w:i w:val="0"/>
          <w:sz w:val="24"/>
          <w:szCs w:val="24"/>
        </w:rPr>
      </w:pPr>
    </w:p>
    <w:p w:rsidR="00E22713" w:rsidRPr="00FA061D" w:rsidRDefault="00E22713" w:rsidP="00E442DF">
      <w:pPr>
        <w:pStyle w:val="BodyTextIndent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</w:p>
    <w:p w:rsidR="0053470B" w:rsidRPr="00FA061D" w:rsidRDefault="0053470B" w:rsidP="00FA061D">
      <w:pPr>
        <w:pStyle w:val="BodyTextIndent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FA061D">
        <w:rPr>
          <w:rFonts w:ascii="GHEA Grapalat" w:hAnsi="GHEA Grapalat"/>
          <w:b/>
          <w:i w:val="0"/>
          <w:color w:val="00B0F0"/>
          <w:sz w:val="24"/>
          <w:szCs w:val="24"/>
        </w:rPr>
        <w:t>I. ХАРАКТЕРИСТИКА ПРЕДМЕТА ЗАКУПКИ</w:t>
      </w:r>
    </w:p>
    <w:p w:rsidR="0053470B" w:rsidRPr="0063597B" w:rsidRDefault="0053470B" w:rsidP="0063597B">
      <w:pPr>
        <w:pStyle w:val="BodyTextIndent"/>
        <w:spacing w:after="160"/>
        <w:ind w:firstLine="708"/>
        <w:jc w:val="left"/>
        <w:rPr>
          <w:rFonts w:ascii="GHEA Grapalat" w:hAnsi="GHEA Grapalat"/>
          <w:i w:val="0"/>
          <w:sz w:val="24"/>
          <w:szCs w:val="24"/>
        </w:rPr>
      </w:pPr>
    </w:p>
    <w:p w:rsidR="0053470B" w:rsidRPr="00E92663" w:rsidRDefault="0053470B" w:rsidP="00E92663">
      <w:pPr>
        <w:pStyle w:val="BodyTextIndent"/>
        <w:tabs>
          <w:tab w:val="left" w:pos="1134"/>
        </w:tabs>
        <w:ind w:firstLine="567"/>
        <w:rPr>
          <w:rFonts w:ascii="GHEA Grapalat" w:hAnsi="GHEA Grapalat"/>
          <w:i w:val="0"/>
          <w:sz w:val="16"/>
          <w:szCs w:val="16"/>
        </w:rPr>
      </w:pPr>
      <w:r w:rsidRPr="0063597B">
        <w:rPr>
          <w:rFonts w:ascii="GHEA Grapalat" w:hAnsi="GHEA Grapalat"/>
          <w:i w:val="0"/>
          <w:sz w:val="24"/>
          <w:szCs w:val="24"/>
        </w:rPr>
        <w:t>1.</w:t>
      </w:r>
      <w:r w:rsidR="00F018D7" w:rsidRPr="006868A0">
        <w:rPr>
          <w:rFonts w:ascii="GHEA Grapalat" w:hAnsi="GHEA Grapalat"/>
          <w:i w:val="0"/>
          <w:sz w:val="24"/>
          <w:szCs w:val="24"/>
        </w:rPr>
        <w:tab/>
      </w:r>
      <w:r w:rsidR="00E53913">
        <w:rPr>
          <w:rFonts w:ascii="GHEA Grapalat" w:hAnsi="GHEA Grapalat"/>
          <w:i w:val="0"/>
          <w:sz w:val="24"/>
          <w:szCs w:val="24"/>
        </w:rPr>
        <w:t>Заказ</w:t>
      </w:r>
      <w:r w:rsidR="00F018D7">
        <w:rPr>
          <w:rFonts w:ascii="GHEA Grapalat" w:hAnsi="GHEA Grapalat"/>
          <w:i w:val="0"/>
          <w:sz w:val="24"/>
          <w:szCs w:val="24"/>
        </w:rPr>
        <w:t xml:space="preserve">чик </w:t>
      </w:r>
      <w:r w:rsidR="00FA061D" w:rsidRPr="0088717F">
        <w:rPr>
          <w:rFonts w:ascii="GHEA Grapalat" w:hAnsi="GHEA Grapalat"/>
          <w:i w:val="0"/>
          <w:sz w:val="24"/>
          <w:szCs w:val="24"/>
        </w:rPr>
        <w:t xml:space="preserve">Министерство обороны, </w:t>
      </w:r>
      <w:r w:rsidRPr="0063597B">
        <w:rPr>
          <w:rFonts w:ascii="GHEA Grapalat" w:hAnsi="GHEA Grapalat"/>
          <w:i w:val="0"/>
          <w:sz w:val="24"/>
          <w:szCs w:val="24"/>
        </w:rPr>
        <w:t>находящ</w:t>
      </w:r>
      <w:r w:rsidR="00E53913">
        <w:rPr>
          <w:rFonts w:ascii="GHEA Grapalat" w:hAnsi="GHEA Grapalat"/>
          <w:i w:val="0"/>
          <w:sz w:val="24"/>
          <w:szCs w:val="24"/>
        </w:rPr>
        <w:t xml:space="preserve">ийся </w:t>
      </w:r>
      <w:r w:rsidR="00FA061D" w:rsidRPr="0088717F">
        <w:rPr>
          <w:rFonts w:ascii="GHEA Grapalat" w:hAnsi="GHEA Grapalat"/>
          <w:i w:val="0"/>
          <w:sz w:val="24"/>
          <w:szCs w:val="24"/>
        </w:rPr>
        <w:t xml:space="preserve">в городе Ереване </w:t>
      </w:r>
      <w:r w:rsidR="00E53913">
        <w:rPr>
          <w:rFonts w:ascii="GHEA Grapalat" w:hAnsi="GHEA Grapalat"/>
          <w:i w:val="0"/>
          <w:sz w:val="24"/>
          <w:szCs w:val="24"/>
        </w:rPr>
        <w:t xml:space="preserve">по адресу: </w:t>
      </w:r>
      <w:r w:rsidR="00E92663" w:rsidRPr="0088717F">
        <w:rPr>
          <w:rFonts w:ascii="GHEA Grapalat" w:hAnsi="GHEA Grapalat"/>
          <w:i w:val="0"/>
          <w:sz w:val="24"/>
          <w:szCs w:val="24"/>
        </w:rPr>
        <w:t>Багреванд 5</w:t>
      </w:r>
      <w:r w:rsidRPr="00F7750F">
        <w:rPr>
          <w:rFonts w:ascii="GHEA Grapalat" w:hAnsi="GHEA Grapalat"/>
          <w:i w:val="0"/>
          <w:sz w:val="16"/>
          <w:szCs w:val="16"/>
        </w:rPr>
        <w:t xml:space="preserve"> </w:t>
      </w:r>
      <w:r w:rsidRPr="0063597B">
        <w:rPr>
          <w:rFonts w:ascii="GHEA Grapalat" w:hAnsi="GHEA Grapalat"/>
          <w:i w:val="0"/>
          <w:sz w:val="24"/>
          <w:szCs w:val="24"/>
        </w:rPr>
        <w:t>с целью определения потенциальных участников организуемого для приобретения</w:t>
      </w:r>
      <w:r w:rsidR="003D6079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="0016391C">
        <w:rPr>
          <w:rFonts w:ascii="GHEA Grapalat" w:hAnsi="GHEA Grapalat"/>
          <w:i w:val="0"/>
          <w:sz w:val="24"/>
          <w:szCs w:val="24"/>
        </w:rPr>
        <w:t>работ</w:t>
      </w:r>
      <w:r w:rsidR="0016391C" w:rsidRPr="0063597B" w:rsidDel="0016391C">
        <w:rPr>
          <w:rFonts w:ascii="GHEA Grapalat" w:hAnsi="GHEA Grapalat"/>
          <w:i w:val="0"/>
          <w:sz w:val="24"/>
          <w:szCs w:val="24"/>
        </w:rPr>
        <w:t xml:space="preserve"> </w:t>
      </w:r>
      <w:r w:rsidR="00E92663" w:rsidRPr="0088717F">
        <w:rPr>
          <w:rFonts w:ascii="Sylfaen" w:eastAsia="Calibri" w:hAnsi="Sylfaen" w:cs="Arial"/>
          <w:color w:val="FF0000"/>
          <w:sz w:val="24"/>
        </w:rPr>
        <w:t xml:space="preserve">строительных  </w:t>
      </w:r>
      <w:r w:rsidR="00E92663" w:rsidRPr="006B35B8">
        <w:rPr>
          <w:rFonts w:ascii="Sylfaen" w:eastAsia="Calibri" w:hAnsi="Sylfaen" w:cs="Arial"/>
          <w:color w:val="FF0000"/>
          <w:sz w:val="24"/>
        </w:rPr>
        <w:t>работ</w:t>
      </w:r>
      <w:r w:rsidR="00E92663" w:rsidRPr="0088717F" w:rsidDel="0016391C">
        <w:rPr>
          <w:rFonts w:ascii="GHEA Grapalat" w:hAnsi="GHEA Grapalat"/>
          <w:i w:val="0"/>
          <w:sz w:val="24"/>
          <w:szCs w:val="24"/>
        </w:rPr>
        <w:t xml:space="preserve"> </w:t>
      </w:r>
      <w:r w:rsidRPr="0063597B">
        <w:rPr>
          <w:rFonts w:ascii="GHEA Grapalat" w:hAnsi="GHEA Grapalat"/>
          <w:i w:val="0"/>
          <w:sz w:val="24"/>
          <w:szCs w:val="24"/>
        </w:rPr>
        <w:t>закрытого целевого конкурса объявляет процедуру предварительной квалификации.</w:t>
      </w:r>
    </w:p>
    <w:p w:rsidR="00FA061D" w:rsidRPr="00550C70" w:rsidRDefault="00FA061D" w:rsidP="0063597B">
      <w:pPr>
        <w:pStyle w:val="BodyTextIndent"/>
        <w:spacing w:after="160"/>
        <w:ind w:firstLine="0"/>
        <w:rPr>
          <w:rFonts w:ascii="GHEA Grapalat" w:hAnsi="GHEA Grapalat"/>
          <w:i w:val="0"/>
          <w:sz w:val="24"/>
          <w:szCs w:val="24"/>
        </w:rPr>
      </w:pPr>
    </w:p>
    <w:p w:rsidR="0053470B" w:rsidRPr="00C43CE6" w:rsidRDefault="0053470B" w:rsidP="00C43CE6">
      <w:pPr>
        <w:pStyle w:val="BodyTextIndent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II. УСЛОВИЯ УЧАСТИЯ В ПРОЦЕДУРЕ </w:t>
      </w:r>
    </w:p>
    <w:p w:rsidR="0053470B" w:rsidRPr="0063597B" w:rsidRDefault="0053470B" w:rsidP="0063597B">
      <w:pPr>
        <w:pStyle w:val="BodyTextIndent"/>
        <w:spacing w:after="160"/>
        <w:ind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53470B" w:rsidRPr="00F33D19" w:rsidRDefault="0053470B" w:rsidP="00AA7E2B">
      <w:pPr>
        <w:pStyle w:val="BodyTextIndent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2.</w:t>
      </w:r>
      <w:r w:rsidR="00F7750F" w:rsidRPr="0062767E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>Согласно статье 7 Закона Республики Армения "О закупках" любое лицо, независимо от того, является оно иностранным физическим лицом, организацией или лицом без гражданства имеет равное право на участие в</w:t>
      </w:r>
      <w:r w:rsidR="0062767E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i w:val="0"/>
          <w:sz w:val="24"/>
          <w:szCs w:val="24"/>
        </w:rPr>
        <w:t>процедуре предварительной квалификации.</w:t>
      </w:r>
    </w:p>
    <w:p w:rsidR="0053470B" w:rsidRPr="0063597B" w:rsidRDefault="0053470B" w:rsidP="00AA7E2B">
      <w:pPr>
        <w:tabs>
          <w:tab w:val="left" w:pos="1134"/>
        </w:tabs>
        <w:spacing w:after="160" w:line="372" w:lineRule="auto"/>
        <w:ind w:firstLine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lastRenderedPageBreak/>
        <w:t>3.</w:t>
      </w:r>
      <w:r w:rsidR="00F7750F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Участник, </w:t>
      </w:r>
      <w:r w:rsidR="0008666A">
        <w:rPr>
          <w:rFonts w:ascii="GHEA Grapalat" w:hAnsi="GHEA Grapalat"/>
        </w:rPr>
        <w:t>желающий</w:t>
      </w:r>
      <w:r w:rsidR="0008666A" w:rsidRPr="0063597B">
        <w:rPr>
          <w:rFonts w:ascii="GHEA Grapalat" w:hAnsi="GHEA Grapalat"/>
        </w:rPr>
        <w:t xml:space="preserve"> </w:t>
      </w:r>
      <w:r w:rsidRPr="0063597B">
        <w:rPr>
          <w:rFonts w:ascii="GHEA Grapalat" w:hAnsi="GHEA Grapalat"/>
        </w:rPr>
        <w:t xml:space="preserve">участвовать в процедуре предварительной квалификации, должен: </w:t>
      </w:r>
    </w:p>
    <w:p w:rsidR="001A726F" w:rsidRPr="00550C70" w:rsidRDefault="0053470B" w:rsidP="001A726F">
      <w:pPr>
        <w:tabs>
          <w:tab w:val="left" w:pos="1134"/>
        </w:tabs>
        <w:spacing w:after="160" w:line="372" w:lineRule="auto"/>
        <w:ind w:firstLine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1)</w:t>
      </w:r>
      <w:r w:rsidR="00F7750F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соответствовать </w:t>
      </w:r>
      <w:r w:rsidR="0008666A" w:rsidRPr="0063597B">
        <w:rPr>
          <w:rFonts w:ascii="GHEA Grapalat" w:hAnsi="GHEA Grapalat"/>
        </w:rPr>
        <w:t>установленному пунктом 1 части 3 статьи 6 Закона "О закупках"</w:t>
      </w:r>
      <w:r w:rsidR="0008666A">
        <w:rPr>
          <w:rFonts w:ascii="GHEA Grapalat" w:hAnsi="GHEA Grapalat"/>
        </w:rPr>
        <w:t xml:space="preserve"> </w:t>
      </w:r>
      <w:r w:rsidRPr="0063597B">
        <w:rPr>
          <w:rFonts w:ascii="GHEA Grapalat" w:hAnsi="GHEA Grapalat"/>
        </w:rPr>
        <w:t xml:space="preserve">квалификационному критерию "Соответствие профессиональной деятельности предусмотренной по договору деятельности". При этом </w:t>
      </w:r>
      <w:r w:rsidR="000B1621">
        <w:rPr>
          <w:rFonts w:ascii="GHEA Grapalat" w:hAnsi="GHEA Grapalat"/>
        </w:rPr>
        <w:t xml:space="preserve">аналогичным является факт </w:t>
      </w:r>
      <w:r w:rsidR="000B1621" w:rsidRPr="008070E3">
        <w:rPr>
          <w:rFonts w:ascii="GHEA Grapalat" w:hAnsi="GHEA Grapalat"/>
        </w:rPr>
        <w:t xml:space="preserve">выполнения работ (в случае программ по строительству </w:t>
      </w:r>
      <w:r w:rsidR="000B1621">
        <w:rPr>
          <w:rFonts w:ascii="GHEA Grapalat" w:hAnsi="GHEA Grapalat"/>
        </w:rPr>
        <w:t xml:space="preserve">одинаковые </w:t>
      </w:r>
      <w:r w:rsidR="000B1621" w:rsidRPr="008070E3">
        <w:rPr>
          <w:rFonts w:ascii="GHEA Grapalat" w:hAnsi="GHEA Grapalat"/>
        </w:rPr>
        <w:t xml:space="preserve">группы </w:t>
      </w:r>
      <w:r w:rsidR="000B1621" w:rsidRPr="009970FD">
        <w:rPr>
          <w:rFonts w:ascii="GHEA Grapalat" w:hAnsi="GHEA Grapalat"/>
        </w:rPr>
        <w:t>экономической деятельности устанавливаются с учетом вида деятельности, подлежащей лицензированию в сфере градостроительства, и вкладышей)</w:t>
      </w:r>
      <w:r w:rsidRPr="0063597B">
        <w:rPr>
          <w:rFonts w:ascii="GHEA Grapalat" w:hAnsi="GHEA Grapalat"/>
        </w:rPr>
        <w:t xml:space="preserve">. </w:t>
      </w:r>
      <w:r w:rsidR="001A726F" w:rsidRPr="0088717F">
        <w:rPr>
          <w:rFonts w:ascii="GHEA Grapalat" w:hAnsi="GHEA Grapalat"/>
        </w:rPr>
        <w:t>Контракты строительных работ считаются похожимы.</w:t>
      </w:r>
      <w:r w:rsidR="001A726F" w:rsidRPr="00550C70">
        <w:rPr>
          <w:rFonts w:ascii="GHEA Grapalat" w:hAnsi="GHEA Grapalat"/>
        </w:rPr>
        <w:t xml:space="preserve"> </w:t>
      </w:r>
    </w:p>
    <w:p w:rsidR="0053470B" w:rsidRPr="0063597B" w:rsidRDefault="0053470B" w:rsidP="00E442DF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 xml:space="preserve">Участник </w:t>
      </w:r>
      <w:r w:rsidR="00141A80" w:rsidRPr="0063597B">
        <w:rPr>
          <w:rFonts w:ascii="GHEA Grapalat" w:hAnsi="GHEA Grapalat"/>
        </w:rPr>
        <w:t xml:space="preserve">считается </w:t>
      </w:r>
      <w:r w:rsidRPr="0063597B">
        <w:rPr>
          <w:rFonts w:ascii="GHEA Grapalat" w:hAnsi="GHEA Grapalat"/>
        </w:rPr>
        <w:t xml:space="preserve">соответствующим </w:t>
      </w:r>
      <w:r w:rsidR="00141A80" w:rsidRPr="0063597B">
        <w:rPr>
          <w:rFonts w:ascii="GHEA Grapalat" w:hAnsi="GHEA Grapalat"/>
        </w:rPr>
        <w:t xml:space="preserve">предусмотренному настоящим подпунктом </w:t>
      </w:r>
      <w:r w:rsidRPr="0063597B">
        <w:rPr>
          <w:rFonts w:ascii="GHEA Grapalat" w:hAnsi="GHEA Grapalat"/>
        </w:rPr>
        <w:t>квалификационному критерию, если представил в заявке необходимые сведения</w:t>
      </w:r>
      <w:r w:rsidR="00141A80" w:rsidRPr="0063597B">
        <w:rPr>
          <w:rFonts w:ascii="GHEA Grapalat" w:hAnsi="GHEA Grapalat"/>
          <w:lang w:val="hy-AM"/>
        </w:rPr>
        <w:t>;</w:t>
      </w:r>
    </w:p>
    <w:p w:rsidR="00303EE9" w:rsidRPr="00303EE9" w:rsidRDefault="0053470B" w:rsidP="00E442DF">
      <w:pPr>
        <w:tabs>
          <w:tab w:val="left" w:pos="1134"/>
        </w:tabs>
        <w:spacing w:line="360" w:lineRule="auto"/>
        <w:ind w:firstLine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2)</w:t>
      </w:r>
      <w:r w:rsidR="00F7750F" w:rsidRPr="00774FCB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иметь лицензию по следующим сферам </w:t>
      </w:r>
    </w:p>
    <w:p w:rsidR="00303EE9" w:rsidRPr="005A3547" w:rsidRDefault="007C07F9" w:rsidP="007C07F9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7C07F9">
        <w:rPr>
          <w:rFonts w:ascii="GHEA Grapalat" w:hAnsi="GHEA Grapalat"/>
        </w:rPr>
        <w:t>Жилых, общественных, промышленных", “Энергетических”, “Гидротехнические”</w:t>
      </w:r>
      <w:r w:rsidR="005A3547" w:rsidRPr="005A3547">
        <w:rPr>
          <w:rFonts w:ascii="GHEA Grapalat" w:hAnsi="GHEA Grapalat"/>
        </w:rPr>
        <w:t>.</w:t>
      </w:r>
    </w:p>
    <w:p w:rsidR="0053470B" w:rsidRPr="0063597B" w:rsidRDefault="0053470B" w:rsidP="00AA7E2B">
      <w:pPr>
        <w:pStyle w:val="BodyTextIndent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4.</w:t>
      </w:r>
      <w:r w:rsidR="00F7750F" w:rsidRPr="00E12873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>Участники могут принять участие в процедуре предварительной квалификации в порядке совместной деятельности (по консорциуму). В подобном случае:</w:t>
      </w:r>
    </w:p>
    <w:p w:rsidR="0053470B" w:rsidRPr="0063597B" w:rsidRDefault="0053470B" w:rsidP="00AA7E2B">
      <w:pPr>
        <w:pStyle w:val="BodyTextIndent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1)</w:t>
      </w:r>
      <w:r w:rsidR="00F7750F" w:rsidRPr="0062767E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>заявка на предварительную квалификацию включает также договор о</w:t>
      </w:r>
      <w:r w:rsidR="0062767E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i w:val="0"/>
          <w:sz w:val="24"/>
          <w:szCs w:val="24"/>
        </w:rPr>
        <w:t>совместной деятельности;</w:t>
      </w:r>
    </w:p>
    <w:p w:rsidR="0053470B" w:rsidRPr="0063597B" w:rsidRDefault="0053470B" w:rsidP="00AA7E2B">
      <w:pPr>
        <w:pStyle w:val="BodyTextIndent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2)</w:t>
      </w:r>
      <w:r w:rsidR="00F7750F" w:rsidRPr="00AC52F5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 xml:space="preserve">при оценке заявки на предварительную квалификацию учитываются совокупные квалификации всех членов договора о совместной деятельности (квалификация каждого члена договора о совместной деятельности должна соответствовать установленным настоящим приглашением квалификационным требованиям, принятым данным членом по </w:t>
      </w:r>
      <w:r w:rsidR="007700FC" w:rsidRPr="0063597B">
        <w:rPr>
          <w:rFonts w:ascii="GHEA Grapalat" w:hAnsi="GHEA Grapalat"/>
          <w:i w:val="0"/>
          <w:sz w:val="24"/>
          <w:szCs w:val="24"/>
        </w:rPr>
        <w:t xml:space="preserve">этому </w:t>
      </w:r>
      <w:r w:rsidRPr="0063597B">
        <w:rPr>
          <w:rFonts w:ascii="GHEA Grapalat" w:hAnsi="GHEA Grapalat"/>
          <w:i w:val="0"/>
          <w:sz w:val="24"/>
          <w:szCs w:val="24"/>
        </w:rPr>
        <w:t>договору);</w:t>
      </w:r>
    </w:p>
    <w:p w:rsidR="0053470B" w:rsidRPr="0063597B" w:rsidRDefault="0053470B" w:rsidP="005767B2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lastRenderedPageBreak/>
        <w:t>3)</w:t>
      </w:r>
      <w:r w:rsidR="00F7750F" w:rsidRPr="00AC52F5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>участники несут совместную и солидарную ответственность;</w:t>
      </w:r>
    </w:p>
    <w:p w:rsidR="0053470B" w:rsidRPr="0063597B" w:rsidRDefault="0053470B" w:rsidP="005767B2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4)</w:t>
      </w:r>
      <w:r w:rsidR="00F7750F" w:rsidRPr="00AA7E2B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>сторона (стороны) договора о совместной деятельности не может (не</w:t>
      </w:r>
      <w:r w:rsidR="00AA7E2B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i w:val="0"/>
          <w:sz w:val="24"/>
          <w:szCs w:val="24"/>
        </w:rPr>
        <w:t>могут) подать отдельную (отдельные) заявку (заявки) на одну и ту же процедуру.</w:t>
      </w:r>
    </w:p>
    <w:p w:rsidR="0053470B" w:rsidRPr="0063597B" w:rsidRDefault="0053470B" w:rsidP="005767B2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5)</w:t>
      </w:r>
      <w:r w:rsidR="00F7750F" w:rsidRPr="00AC52F5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 xml:space="preserve">в случае выхода члена консорциума из </w:t>
      </w:r>
      <w:r w:rsidR="006B2D69">
        <w:rPr>
          <w:rFonts w:ascii="GHEA Grapalat" w:hAnsi="GHEA Grapalat"/>
          <w:i w:val="0"/>
          <w:sz w:val="24"/>
          <w:szCs w:val="24"/>
        </w:rPr>
        <w:t>консорциума</w:t>
      </w:r>
      <w:r w:rsidRPr="0063597B">
        <w:rPr>
          <w:rFonts w:ascii="GHEA Grapalat" w:hAnsi="GHEA Grapalat"/>
          <w:i w:val="0"/>
          <w:sz w:val="24"/>
          <w:szCs w:val="24"/>
        </w:rPr>
        <w:t xml:space="preserve"> договор, заключенный заказчиком с консорциумом, расторгается в одностороннем порядке, и в отношении членов консорциума применяются предусмотренные договором меры ответственности.</w:t>
      </w:r>
    </w:p>
    <w:p w:rsidR="0053470B" w:rsidRPr="00AA7E2B" w:rsidRDefault="0053470B" w:rsidP="005767B2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5.</w:t>
      </w:r>
      <w:r w:rsidR="00E12873" w:rsidRPr="00AA7E2B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 xml:space="preserve">При проведении закрытого целевого конкурса участникам может стать </w:t>
      </w:r>
      <w:r w:rsidR="006B2D69" w:rsidRPr="0063597B">
        <w:rPr>
          <w:rFonts w:ascii="GHEA Grapalat" w:hAnsi="GHEA Grapalat"/>
          <w:i w:val="0"/>
          <w:sz w:val="24"/>
          <w:szCs w:val="24"/>
        </w:rPr>
        <w:t>известн</w:t>
      </w:r>
      <w:r w:rsidR="006B2D69">
        <w:rPr>
          <w:rFonts w:ascii="GHEA Grapalat" w:hAnsi="GHEA Grapalat"/>
          <w:i w:val="0"/>
          <w:sz w:val="24"/>
          <w:szCs w:val="24"/>
        </w:rPr>
        <w:t>а</w:t>
      </w:r>
      <w:r w:rsidR="006B2D69" w:rsidRPr="0063597B">
        <w:rPr>
          <w:rFonts w:ascii="GHEA Grapalat" w:hAnsi="GHEA Grapalat"/>
          <w:i w:val="0"/>
          <w:sz w:val="24"/>
          <w:szCs w:val="24"/>
        </w:rPr>
        <w:t xml:space="preserve"> </w:t>
      </w:r>
      <w:r w:rsidRPr="0063597B">
        <w:rPr>
          <w:rFonts w:ascii="GHEA Grapalat" w:hAnsi="GHEA Grapalat"/>
          <w:i w:val="0"/>
          <w:sz w:val="24"/>
          <w:szCs w:val="24"/>
        </w:rPr>
        <w:t>или быть доверена содержащая государственную тайну информация, разглашение (в любой форме) которой иному лицу (в том числе родственникам) может повлечь ответственность, установленную законодательством Республики</w:t>
      </w:r>
      <w:r w:rsidR="00AA7E2B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i w:val="0"/>
          <w:sz w:val="24"/>
          <w:szCs w:val="24"/>
        </w:rPr>
        <w:t>Армения.</w:t>
      </w:r>
    </w:p>
    <w:p w:rsidR="005767B2" w:rsidRPr="00AA7E2B" w:rsidRDefault="005767B2" w:rsidP="005767B2">
      <w:pPr>
        <w:pStyle w:val="BodyTextIndent"/>
        <w:tabs>
          <w:tab w:val="left" w:pos="1134"/>
        </w:tabs>
        <w:spacing w:after="160"/>
        <w:ind w:firstLine="567"/>
        <w:jc w:val="center"/>
        <w:rPr>
          <w:rFonts w:ascii="GHEA Grapalat" w:hAnsi="GHEA Grapalat"/>
          <w:i w:val="0"/>
          <w:sz w:val="24"/>
          <w:szCs w:val="24"/>
        </w:rPr>
      </w:pPr>
    </w:p>
    <w:p w:rsidR="0053470B" w:rsidRPr="00C43CE6" w:rsidRDefault="0053470B" w:rsidP="00C43CE6">
      <w:pPr>
        <w:pStyle w:val="BodyTextIndent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III. ПОРЯДОК ПОЛУЧЕНИЯ </w:t>
      </w:r>
      <w:r w:rsidR="006B2D69"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РАЗЪЯСНЕНИЙ </w:t>
      </w:r>
      <w:r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И </w:t>
      </w:r>
    </w:p>
    <w:p w:rsidR="0053470B" w:rsidRPr="00C43CE6" w:rsidRDefault="0053470B" w:rsidP="00C43CE6">
      <w:pPr>
        <w:pStyle w:val="BodyTextIndent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ВНЕСЕНИЯ </w:t>
      </w:r>
      <w:r w:rsidR="006B2D69"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ИЗМЕНЕНИЙ </w:t>
      </w:r>
      <w:r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В ОБЪЯВЛЕНИЕ </w:t>
      </w:r>
    </w:p>
    <w:p w:rsidR="00E12873" w:rsidRPr="00AC52F5" w:rsidRDefault="00E12873" w:rsidP="005767B2">
      <w:pPr>
        <w:spacing w:after="160" w:line="360" w:lineRule="auto"/>
        <w:ind w:left="567" w:right="565" w:firstLine="567"/>
        <w:jc w:val="center"/>
        <w:rPr>
          <w:rFonts w:ascii="GHEA Grapalat" w:hAnsi="GHEA Grapalat"/>
        </w:rPr>
      </w:pPr>
    </w:p>
    <w:p w:rsidR="0053470B" w:rsidRPr="0063597B" w:rsidRDefault="0053470B" w:rsidP="005767B2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Tahoma"/>
        </w:rPr>
      </w:pPr>
      <w:r w:rsidRPr="0063597B">
        <w:rPr>
          <w:rFonts w:ascii="GHEA Grapalat" w:hAnsi="GHEA Grapalat"/>
        </w:rPr>
        <w:t>6.</w:t>
      </w:r>
      <w:r w:rsidR="00E12873" w:rsidRPr="0062767E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Участник имеет право </w:t>
      </w:r>
      <w:r w:rsidR="00712AD7" w:rsidRPr="0063597B">
        <w:rPr>
          <w:rFonts w:ascii="GHEA Grapalat" w:hAnsi="GHEA Grapalat"/>
        </w:rPr>
        <w:t xml:space="preserve">как минимум за один календарный день до истечения окончательного срока подачи заявок на предварительную квалификацию </w:t>
      </w:r>
      <w:r w:rsidRPr="0063597B">
        <w:rPr>
          <w:rFonts w:ascii="GHEA Grapalat" w:hAnsi="GHEA Grapalat"/>
        </w:rPr>
        <w:t>потребовать у комиссии разъяснение по</w:t>
      </w:r>
      <w:r w:rsidR="0062767E">
        <w:rPr>
          <w:rFonts w:ascii="Courier New" w:hAnsi="Courier New" w:cs="Courier New"/>
          <w:lang w:val="en-US"/>
        </w:rPr>
        <w:t> </w:t>
      </w:r>
      <w:r w:rsidRPr="0063597B">
        <w:rPr>
          <w:rFonts w:ascii="GHEA Grapalat" w:hAnsi="GHEA Grapalat"/>
        </w:rPr>
        <w:t>объявлению о предварительной квалификации. При этом, разъяснение может быть потребовано до 17:00 часов указанного в настоящем пункте дня (по времени места проведения процедуры). Комиссия предоставляет разъяснение представившему запрос участнику в течение календарного дня, следующего за днем получения запроса, но не позднее чем минимум за 3 часа до истечения окончательного срока подачи заявок на предварительную квалификацию.</w:t>
      </w:r>
    </w:p>
    <w:p w:rsidR="0053470B" w:rsidRPr="0063597B" w:rsidRDefault="0053470B" w:rsidP="005767B2">
      <w:pPr>
        <w:tabs>
          <w:tab w:val="left" w:pos="1134"/>
        </w:tabs>
        <w:autoSpaceDE w:val="0"/>
        <w:autoSpaceDN w:val="0"/>
        <w:adjustRightInd w:val="0"/>
        <w:spacing w:after="160" w:line="360" w:lineRule="auto"/>
        <w:ind w:firstLine="567"/>
        <w:jc w:val="both"/>
        <w:rPr>
          <w:rFonts w:ascii="GHEA Grapalat" w:hAnsi="GHEA Grapalat" w:cs="Arial"/>
        </w:rPr>
      </w:pPr>
      <w:r w:rsidRPr="0063597B">
        <w:rPr>
          <w:rFonts w:ascii="GHEA Grapalat" w:hAnsi="GHEA Grapalat"/>
        </w:rPr>
        <w:lastRenderedPageBreak/>
        <w:t xml:space="preserve">Участник представляет указанный в настоящем пункте запрос </w:t>
      </w:r>
      <w:r w:rsidR="009305F5" w:rsidRPr="0063597B">
        <w:rPr>
          <w:rFonts w:ascii="GHEA Grapalat" w:hAnsi="GHEA Grapalat"/>
        </w:rPr>
        <w:t>п</w:t>
      </w:r>
      <w:r w:rsidR="009305F5">
        <w:rPr>
          <w:rFonts w:ascii="GHEA Grapalat" w:hAnsi="GHEA Grapalat"/>
        </w:rPr>
        <w:t>осредством</w:t>
      </w:r>
      <w:r w:rsidR="009305F5" w:rsidRPr="0063597B">
        <w:rPr>
          <w:rFonts w:ascii="GHEA Grapalat" w:hAnsi="GHEA Grapalat"/>
        </w:rPr>
        <w:t xml:space="preserve"> его о</w:t>
      </w:r>
      <w:r w:rsidR="009305F5">
        <w:rPr>
          <w:rFonts w:ascii="GHEA Grapalat" w:hAnsi="GHEA Grapalat"/>
        </w:rPr>
        <w:t>т</w:t>
      </w:r>
      <w:r w:rsidR="009305F5" w:rsidRPr="0063597B">
        <w:rPr>
          <w:rFonts w:ascii="GHEA Grapalat" w:hAnsi="GHEA Grapalat"/>
        </w:rPr>
        <w:t>прав</w:t>
      </w:r>
      <w:r w:rsidR="009305F5">
        <w:rPr>
          <w:rFonts w:ascii="GHEA Grapalat" w:hAnsi="GHEA Grapalat"/>
        </w:rPr>
        <w:t>ки</w:t>
      </w:r>
      <w:r w:rsidR="009305F5" w:rsidRPr="0063597B">
        <w:rPr>
          <w:rFonts w:ascii="GHEA Grapalat" w:hAnsi="GHEA Grapalat"/>
        </w:rPr>
        <w:t xml:space="preserve"> </w:t>
      </w:r>
      <w:r w:rsidRPr="0063597B">
        <w:rPr>
          <w:rFonts w:ascii="GHEA Grapalat" w:hAnsi="GHEA Grapalat"/>
        </w:rPr>
        <w:t xml:space="preserve">на электронную почту секретаря комиссии. </w:t>
      </w:r>
    </w:p>
    <w:p w:rsidR="0053470B" w:rsidRPr="0063597B" w:rsidRDefault="0053470B" w:rsidP="005767B2">
      <w:pPr>
        <w:tabs>
          <w:tab w:val="left" w:pos="1134"/>
        </w:tabs>
        <w:autoSpaceDE w:val="0"/>
        <w:autoSpaceDN w:val="0"/>
        <w:adjustRightInd w:val="0"/>
        <w:spacing w:after="160" w:line="360" w:lineRule="auto"/>
        <w:ind w:firstLine="567"/>
        <w:jc w:val="both"/>
        <w:rPr>
          <w:rFonts w:ascii="GHEA Grapalat" w:hAnsi="GHEA Grapalat" w:cs="Arial"/>
        </w:rPr>
      </w:pPr>
      <w:r w:rsidRPr="0063597B">
        <w:rPr>
          <w:rFonts w:ascii="GHEA Grapalat" w:hAnsi="GHEA Grapalat"/>
        </w:rPr>
        <w:t>Разъяснение по запросу отправляется с предусмотренной настоящим приглашением электронной почты секретаря комиссии на электронную почту участника, с которой получен запрос.</w:t>
      </w:r>
    </w:p>
    <w:p w:rsidR="0053470B" w:rsidRPr="0063597B" w:rsidRDefault="0053470B" w:rsidP="005767B2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7.</w:t>
      </w:r>
      <w:r w:rsidR="00E12873" w:rsidRPr="0062767E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Объявление о содержании запроса и разъяснений публикуется в</w:t>
      </w:r>
      <w:r w:rsidR="0062767E">
        <w:rPr>
          <w:rFonts w:ascii="Courier New" w:hAnsi="Courier New" w:cs="Courier New"/>
          <w:lang w:val="en-US"/>
        </w:rPr>
        <w:t> </w:t>
      </w:r>
      <w:r w:rsidRPr="0063597B">
        <w:rPr>
          <w:rFonts w:ascii="GHEA Grapalat" w:hAnsi="GHEA Grapalat"/>
        </w:rPr>
        <w:t xml:space="preserve">бюллетене в день предоставления разъяснения, без указания данных представившего запрос участника. </w:t>
      </w:r>
    </w:p>
    <w:p w:rsidR="0053470B" w:rsidRPr="0063597B" w:rsidRDefault="0053470B" w:rsidP="005767B2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8.</w:t>
      </w:r>
      <w:r w:rsidR="00E12873" w:rsidRPr="0062767E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Разъяснения не предоставляется, если запрос представлен с</w:t>
      </w:r>
      <w:r w:rsidR="0062767E">
        <w:rPr>
          <w:rFonts w:ascii="Courier New" w:hAnsi="Courier New" w:cs="Courier New"/>
          <w:lang w:val="en-US"/>
        </w:rPr>
        <w:t> </w:t>
      </w:r>
      <w:r w:rsidRPr="0063597B">
        <w:rPr>
          <w:rFonts w:ascii="GHEA Grapalat" w:hAnsi="GHEA Grapalat"/>
        </w:rPr>
        <w:t>нарушением установленного настоящим разделом срока, а также в случае, если запрос выходит за рамки содержания настоящего объявления. При этом участник в письменной форме уведомляется об основаниях непредоставления разъяснения в течение одного календарного дня, следующего за днем получения запроса.</w:t>
      </w:r>
    </w:p>
    <w:p w:rsidR="0053470B" w:rsidRPr="0063597B" w:rsidRDefault="0053470B" w:rsidP="005767B2">
      <w:pPr>
        <w:tabs>
          <w:tab w:val="left" w:pos="1134"/>
        </w:tabs>
        <w:autoSpaceDE w:val="0"/>
        <w:autoSpaceDN w:val="0"/>
        <w:adjustRightInd w:val="0"/>
        <w:spacing w:after="160" w:line="360" w:lineRule="auto"/>
        <w:ind w:firstLine="567"/>
        <w:jc w:val="both"/>
        <w:rPr>
          <w:rFonts w:ascii="GHEA Grapalat" w:hAnsi="GHEA Grapalat" w:cs="Arial Unicode"/>
        </w:rPr>
      </w:pPr>
      <w:r w:rsidRPr="0063597B">
        <w:rPr>
          <w:rFonts w:ascii="GHEA Grapalat" w:hAnsi="GHEA Grapalat"/>
        </w:rPr>
        <w:t>9.</w:t>
      </w:r>
      <w:r w:rsidR="00E12873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В настоящее объявление могут быть внесены изменения как минимум за два календарных дня до истечения окончательного срока подачи заявок. </w:t>
      </w:r>
      <w:r w:rsidR="009305F5">
        <w:rPr>
          <w:rFonts w:ascii="GHEA Grapalat" w:hAnsi="GHEA Grapalat"/>
        </w:rPr>
        <w:t>С</w:t>
      </w:r>
      <w:r w:rsidR="009305F5" w:rsidRPr="0063597B">
        <w:rPr>
          <w:rFonts w:ascii="GHEA Grapalat" w:hAnsi="GHEA Grapalat"/>
        </w:rPr>
        <w:t xml:space="preserve">екретарь комиссии </w:t>
      </w:r>
      <w:r w:rsidR="009305F5">
        <w:rPr>
          <w:rFonts w:ascii="GHEA Grapalat" w:hAnsi="GHEA Grapalat"/>
        </w:rPr>
        <w:t>в</w:t>
      </w:r>
      <w:r w:rsidR="009305F5">
        <w:rPr>
          <w:rFonts w:ascii="Courier New" w:hAnsi="Courier New" w:cs="Courier New"/>
          <w:lang w:val="en-US"/>
        </w:rPr>
        <w:t> </w:t>
      </w:r>
      <w:r w:rsidRPr="0063597B">
        <w:rPr>
          <w:rFonts w:ascii="GHEA Grapalat" w:hAnsi="GHEA Grapalat"/>
        </w:rPr>
        <w:t xml:space="preserve">первый рабочий день, следующий за днем внесения изменения, публикует в бюллетене объявление о внесении изменения. </w:t>
      </w:r>
    </w:p>
    <w:p w:rsidR="00AA7E2B" w:rsidRPr="00AC52F5" w:rsidRDefault="0053470B" w:rsidP="00B4349C">
      <w:pPr>
        <w:tabs>
          <w:tab w:val="left" w:pos="1134"/>
        </w:tabs>
        <w:autoSpaceDE w:val="0"/>
        <w:autoSpaceDN w:val="0"/>
        <w:adjustRightInd w:val="0"/>
        <w:spacing w:after="160" w:line="360" w:lineRule="auto"/>
        <w:ind w:firstLine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10.</w:t>
      </w:r>
      <w:r w:rsidR="0066654B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При внесении изменений в объявление о предварительной квалификации окончательный срок подачи заявок на предварительную квалификацию исчисляется со дня публикации в бюллетене объявления об этих изменениях. </w:t>
      </w:r>
      <w:r w:rsidR="00AA7E2B" w:rsidRPr="00AC52F5">
        <w:rPr>
          <w:rFonts w:ascii="GHEA Grapalat" w:hAnsi="GHEA Grapalat"/>
        </w:rPr>
        <w:br w:type="page"/>
      </w:r>
    </w:p>
    <w:p w:rsidR="0053470B" w:rsidRPr="00C43CE6" w:rsidRDefault="0053470B" w:rsidP="00C43CE6">
      <w:pPr>
        <w:pStyle w:val="BodyTextIndent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C43CE6">
        <w:rPr>
          <w:rFonts w:ascii="GHEA Grapalat" w:hAnsi="GHEA Grapalat"/>
          <w:b/>
          <w:i w:val="0"/>
          <w:color w:val="00B0F0"/>
          <w:sz w:val="24"/>
          <w:szCs w:val="24"/>
        </w:rPr>
        <w:lastRenderedPageBreak/>
        <w:t>IV.  ПОРЯДОК ПОДАЧИ ЗАЯВКИ НА</w:t>
      </w:r>
      <w:r w:rsidR="00451362" w:rsidRPr="00C43CE6">
        <w:rPr>
          <w:rFonts w:ascii="GHEA Grapalat" w:hAnsi="GHEA Grapalat"/>
          <w:b/>
          <w:i w:val="0"/>
          <w:color w:val="00B0F0"/>
          <w:sz w:val="24"/>
          <w:szCs w:val="24"/>
        </w:rPr>
        <w:t> </w:t>
      </w:r>
      <w:r w:rsidRPr="00C43CE6">
        <w:rPr>
          <w:rFonts w:ascii="GHEA Grapalat" w:hAnsi="GHEA Grapalat"/>
          <w:b/>
          <w:i w:val="0"/>
          <w:color w:val="00B0F0"/>
          <w:sz w:val="24"/>
          <w:szCs w:val="24"/>
        </w:rPr>
        <w:t>ПРЕДВАРИТЕЛЬНУЮ</w:t>
      </w:r>
      <w:r w:rsidR="00AA7E2B" w:rsidRPr="00C43CE6">
        <w:rPr>
          <w:rFonts w:ascii="GHEA Grapalat" w:hAnsi="GHEA Grapalat"/>
          <w:b/>
          <w:i w:val="0"/>
          <w:color w:val="00B0F0"/>
          <w:sz w:val="24"/>
          <w:szCs w:val="24"/>
        </w:rPr>
        <w:t> </w:t>
      </w:r>
      <w:r w:rsidRPr="00C43CE6">
        <w:rPr>
          <w:rFonts w:ascii="GHEA Grapalat" w:hAnsi="GHEA Grapalat"/>
          <w:b/>
          <w:i w:val="0"/>
          <w:color w:val="00B0F0"/>
          <w:sz w:val="24"/>
          <w:szCs w:val="24"/>
        </w:rPr>
        <w:t>КВАЛИФИКАЦИЮ</w:t>
      </w:r>
    </w:p>
    <w:p w:rsidR="0053470B" w:rsidRPr="0063597B" w:rsidRDefault="0053470B" w:rsidP="0062767E">
      <w:pPr>
        <w:pStyle w:val="BodyTextIndent"/>
        <w:spacing w:after="160"/>
        <w:ind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53470B" w:rsidRPr="0063597B" w:rsidRDefault="0053470B" w:rsidP="00451362">
      <w:pPr>
        <w:pStyle w:val="BodyTextIndent2"/>
        <w:tabs>
          <w:tab w:val="left" w:pos="1134"/>
        </w:tabs>
        <w:spacing w:after="160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11.</w:t>
      </w:r>
      <w:r w:rsidR="0066654B" w:rsidRPr="0062767E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 xml:space="preserve">Для участия в настоящей процедуре участник подает </w:t>
      </w:r>
      <w:r w:rsidR="009305F5" w:rsidRPr="0063597B">
        <w:rPr>
          <w:rFonts w:ascii="GHEA Grapalat" w:hAnsi="GHEA Grapalat"/>
          <w:sz w:val="24"/>
          <w:szCs w:val="24"/>
        </w:rPr>
        <w:t>в</w:t>
      </w:r>
      <w:r w:rsidR="009305F5">
        <w:rPr>
          <w:rFonts w:ascii="Courier New" w:hAnsi="Courier New" w:cs="Courier New"/>
          <w:sz w:val="24"/>
          <w:szCs w:val="24"/>
          <w:lang w:val="en-US"/>
        </w:rPr>
        <w:t> </w:t>
      </w:r>
      <w:r w:rsidR="009305F5" w:rsidRPr="0063597B">
        <w:rPr>
          <w:rFonts w:ascii="GHEA Grapalat" w:hAnsi="GHEA Grapalat"/>
          <w:sz w:val="24"/>
          <w:szCs w:val="24"/>
        </w:rPr>
        <w:t xml:space="preserve">комиссию </w:t>
      </w:r>
      <w:r w:rsidRPr="0063597B">
        <w:rPr>
          <w:rFonts w:ascii="GHEA Grapalat" w:hAnsi="GHEA Grapalat"/>
          <w:sz w:val="24"/>
          <w:szCs w:val="24"/>
        </w:rPr>
        <w:t xml:space="preserve">заявку. </w:t>
      </w:r>
    </w:p>
    <w:p w:rsidR="0053470B" w:rsidRPr="004F7D6A" w:rsidRDefault="0053470B" w:rsidP="004F7D6A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12.</w:t>
      </w:r>
      <w:r w:rsidR="0066654B" w:rsidRPr="0062767E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Участник подать </w:t>
      </w:r>
      <w:r w:rsidR="009305F5" w:rsidRPr="0063597B">
        <w:rPr>
          <w:rFonts w:ascii="GHEA Grapalat" w:hAnsi="GHEA Grapalat"/>
        </w:rPr>
        <w:t>в</w:t>
      </w:r>
      <w:r w:rsidR="009305F5">
        <w:rPr>
          <w:rFonts w:ascii="Courier New" w:hAnsi="Courier New" w:cs="Courier New"/>
          <w:lang w:val="en-US"/>
        </w:rPr>
        <w:t> </w:t>
      </w:r>
      <w:r w:rsidR="009305F5" w:rsidRPr="0063597B">
        <w:rPr>
          <w:rFonts w:ascii="GHEA Grapalat" w:hAnsi="GHEA Grapalat"/>
        </w:rPr>
        <w:t xml:space="preserve">комиссию </w:t>
      </w:r>
      <w:r w:rsidRPr="0063597B">
        <w:rPr>
          <w:rFonts w:ascii="GHEA Grapalat" w:hAnsi="GHEA Grapalat"/>
        </w:rPr>
        <w:t>заявку на предварительную квалификацию:</w:t>
      </w:r>
      <w:r w:rsidR="004F7D6A" w:rsidRPr="004F7D6A">
        <w:rPr>
          <w:rFonts w:ascii="GHEA Grapalat" w:hAnsi="GHEA Grapalat"/>
        </w:rPr>
        <w:t xml:space="preserve"> </w:t>
      </w:r>
      <w:r w:rsidRPr="0063597B">
        <w:rPr>
          <w:rFonts w:ascii="GHEA Grapalat" w:hAnsi="GHEA Grapalat"/>
        </w:rPr>
        <w:t>в документар</w:t>
      </w:r>
      <w:r w:rsidR="009305F5">
        <w:rPr>
          <w:rFonts w:ascii="GHEA Grapalat" w:hAnsi="GHEA Grapalat"/>
        </w:rPr>
        <w:t>н</w:t>
      </w:r>
      <w:r w:rsidRPr="0063597B">
        <w:rPr>
          <w:rFonts w:ascii="GHEA Grapalat" w:hAnsi="GHEA Grapalat"/>
        </w:rPr>
        <w:t>ой форме</w:t>
      </w:r>
      <w:r w:rsidR="00F90E1D">
        <w:rPr>
          <w:rFonts w:ascii="GHEA Grapalat" w:hAnsi="GHEA Grapalat"/>
        </w:rPr>
        <w:t xml:space="preserve"> </w:t>
      </w:r>
      <w:r w:rsidRPr="0063597B">
        <w:rPr>
          <w:rFonts w:ascii="GHEA Grapalat" w:hAnsi="GHEA Grapalat"/>
        </w:rPr>
        <w:t xml:space="preserve"> в заклеенном, закрытом конверте. На конверте на языке составления заявки на предварительную квалификацию </w:t>
      </w:r>
      <w:r w:rsidR="00573933" w:rsidRPr="0063597B">
        <w:rPr>
          <w:rFonts w:ascii="GHEA Grapalat" w:hAnsi="GHEA Grapalat"/>
        </w:rPr>
        <w:t>указыва</w:t>
      </w:r>
      <w:r w:rsidR="00573933">
        <w:rPr>
          <w:rFonts w:ascii="GHEA Grapalat" w:hAnsi="GHEA Grapalat"/>
        </w:rPr>
        <w:t>е</w:t>
      </w:r>
      <w:r w:rsidR="00573933" w:rsidRPr="0063597B">
        <w:rPr>
          <w:rFonts w:ascii="GHEA Grapalat" w:hAnsi="GHEA Grapalat"/>
        </w:rPr>
        <w:t>тся</w:t>
      </w:r>
      <w:r w:rsidRPr="0063597B">
        <w:rPr>
          <w:rFonts w:ascii="GHEA Grapalat" w:hAnsi="GHEA Grapalat"/>
        </w:rPr>
        <w:t xml:space="preserve">: </w:t>
      </w:r>
    </w:p>
    <w:p w:rsidR="0053470B" w:rsidRPr="0063597B" w:rsidRDefault="0053470B" w:rsidP="002A1400">
      <w:pPr>
        <w:tabs>
          <w:tab w:val="left" w:pos="1134"/>
        </w:tabs>
        <w:spacing w:after="160" w:line="360" w:lineRule="auto"/>
        <w:ind w:left="1134" w:hanging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а.</w:t>
      </w:r>
      <w:r w:rsidR="0066654B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наименование заказчика и место (адрес) подачи заявки;</w:t>
      </w:r>
    </w:p>
    <w:p w:rsidR="0053470B" w:rsidRPr="0063597B" w:rsidRDefault="0053470B" w:rsidP="002A1400">
      <w:pPr>
        <w:tabs>
          <w:tab w:val="left" w:pos="1134"/>
        </w:tabs>
        <w:spacing w:after="160" w:line="360" w:lineRule="auto"/>
        <w:ind w:left="1134" w:hanging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б.</w:t>
      </w:r>
      <w:r w:rsidR="0066654B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код процедуры;</w:t>
      </w:r>
    </w:p>
    <w:p w:rsidR="0053470B" w:rsidRPr="0063597B" w:rsidRDefault="0053470B" w:rsidP="002A1400">
      <w:pPr>
        <w:tabs>
          <w:tab w:val="left" w:pos="1134"/>
        </w:tabs>
        <w:spacing w:after="160" w:line="360" w:lineRule="auto"/>
        <w:ind w:left="1134" w:hanging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в.</w:t>
      </w:r>
      <w:r w:rsidR="0066654B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слова "не вскрывать до заседания по вскрытию заявок";</w:t>
      </w:r>
    </w:p>
    <w:p w:rsidR="0053470B" w:rsidRPr="0063597B" w:rsidRDefault="0053470B" w:rsidP="002A1400">
      <w:pPr>
        <w:tabs>
          <w:tab w:val="left" w:pos="1134"/>
        </w:tabs>
        <w:spacing w:after="160" w:line="360" w:lineRule="auto"/>
        <w:ind w:left="1134" w:hanging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г.</w:t>
      </w:r>
      <w:r w:rsidR="0066654B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наименование (имя), место нахождения и номер телефона участника.</w:t>
      </w:r>
    </w:p>
    <w:p w:rsidR="00D43AEF" w:rsidRPr="009B7792" w:rsidRDefault="0053470B" w:rsidP="009B7792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13.</w:t>
      </w:r>
      <w:r w:rsidR="0066654B" w:rsidRPr="00451362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Заявки на процедуру необходи</w:t>
      </w:r>
      <w:r w:rsidR="00451362">
        <w:rPr>
          <w:rFonts w:ascii="GHEA Grapalat" w:hAnsi="GHEA Grapalat"/>
        </w:rPr>
        <w:t>мо пода</w:t>
      </w:r>
      <w:r w:rsidR="00573933">
        <w:rPr>
          <w:rFonts w:ascii="GHEA Grapalat" w:hAnsi="GHEA Grapalat"/>
        </w:rPr>
        <w:t>ва</w:t>
      </w:r>
      <w:r w:rsidR="00451362">
        <w:rPr>
          <w:rFonts w:ascii="GHEA Grapalat" w:hAnsi="GHEA Grapalat"/>
        </w:rPr>
        <w:t>ть в комиссию не позднее</w:t>
      </w:r>
      <w:r w:rsidR="00573933">
        <w:rPr>
          <w:rFonts w:ascii="GHEA Grapalat" w:hAnsi="GHEA Grapalat"/>
        </w:rPr>
        <w:t xml:space="preserve"> </w:t>
      </w:r>
      <w:r w:rsidRPr="0063597B">
        <w:rPr>
          <w:rFonts w:ascii="GHEA Grapalat" w:hAnsi="GHEA Grapalat"/>
        </w:rPr>
        <w:t xml:space="preserve"> </w:t>
      </w:r>
      <w:r w:rsidR="00D43AEF" w:rsidRPr="0088717F">
        <w:rPr>
          <w:rFonts w:ascii="GHEA Grapalat" w:hAnsi="GHEA Grapalat"/>
        </w:rPr>
        <w:t>чем</w:t>
      </w:r>
      <w:r w:rsidR="00D43AEF" w:rsidRPr="0088717F">
        <w:rPr>
          <w:rFonts w:ascii="Sylfaen" w:hAnsi="Sylfaen" w:cs="Sylfaen"/>
          <w:sz w:val="22"/>
          <w:szCs w:val="20"/>
        </w:rPr>
        <w:t xml:space="preserve"> </w:t>
      </w:r>
      <w:r w:rsidR="002963B9" w:rsidRPr="002963B9">
        <w:rPr>
          <w:rFonts w:ascii="GHEA Grapalat" w:hAnsi="GHEA Grapalat"/>
          <w:i/>
          <w:color w:val="FF0000"/>
        </w:rPr>
        <w:t>16</w:t>
      </w:r>
      <w:r w:rsidR="00D43AEF">
        <w:rPr>
          <w:rFonts w:ascii="GHEA Grapalat" w:hAnsi="GHEA Grapalat"/>
          <w:i/>
          <w:color w:val="FF0000"/>
        </w:rPr>
        <w:t>.</w:t>
      </w:r>
      <w:r w:rsidR="00D43AEF" w:rsidRPr="009F53F4">
        <w:rPr>
          <w:rFonts w:ascii="GHEA Grapalat" w:hAnsi="GHEA Grapalat"/>
          <w:i/>
          <w:color w:val="FF0000"/>
        </w:rPr>
        <w:t>0</w:t>
      </w:r>
      <w:r w:rsidR="00FF07DD" w:rsidRPr="00FF07DD">
        <w:rPr>
          <w:rFonts w:ascii="GHEA Grapalat" w:hAnsi="GHEA Grapalat"/>
          <w:i/>
          <w:color w:val="FF0000"/>
        </w:rPr>
        <w:t>8</w:t>
      </w:r>
      <w:r w:rsidR="00D43AEF" w:rsidRPr="0088717F">
        <w:rPr>
          <w:rFonts w:ascii="GHEA Grapalat" w:hAnsi="GHEA Grapalat"/>
          <w:i/>
          <w:color w:val="FF0000"/>
        </w:rPr>
        <w:t>.</w:t>
      </w:r>
      <w:r w:rsidR="005E1B45">
        <w:rPr>
          <w:rFonts w:ascii="GHEA Grapalat" w:hAnsi="GHEA Grapalat"/>
          <w:i/>
          <w:color w:val="FF0000"/>
        </w:rPr>
        <w:t xml:space="preserve">2019 </w:t>
      </w:r>
      <w:r w:rsidR="00D43AEF" w:rsidRPr="0088717F">
        <w:rPr>
          <w:rFonts w:ascii="GHEA Grapalat" w:hAnsi="GHEA Grapalat"/>
          <w:i/>
          <w:color w:val="FF0000"/>
        </w:rPr>
        <w:t xml:space="preserve">в </w:t>
      </w:r>
      <w:r w:rsidR="00D43AEF" w:rsidRPr="007B4774">
        <w:rPr>
          <w:rFonts w:ascii="GHEA Grapalat" w:hAnsi="GHEA Grapalat"/>
          <w:i/>
          <w:color w:val="FF0000"/>
        </w:rPr>
        <w:t>1</w:t>
      </w:r>
      <w:r w:rsidR="00360E83" w:rsidRPr="00360E83">
        <w:rPr>
          <w:rFonts w:ascii="GHEA Grapalat" w:hAnsi="GHEA Grapalat"/>
          <w:i/>
          <w:color w:val="FF0000"/>
        </w:rPr>
        <w:t>6</w:t>
      </w:r>
      <w:r w:rsidR="00D43AEF" w:rsidRPr="0088717F">
        <w:rPr>
          <w:rFonts w:ascii="GHEA Grapalat" w:hAnsi="GHEA Grapalat"/>
          <w:i/>
          <w:color w:val="FF0000"/>
        </w:rPr>
        <w:t>:</w:t>
      </w:r>
      <w:r w:rsidR="00360E83" w:rsidRPr="00360E83">
        <w:rPr>
          <w:rFonts w:ascii="GHEA Grapalat" w:hAnsi="GHEA Grapalat"/>
          <w:i/>
          <w:color w:val="FF0000"/>
        </w:rPr>
        <w:t>20</w:t>
      </w:r>
      <w:r w:rsidR="00D43AEF" w:rsidRPr="0088717F">
        <w:rPr>
          <w:rFonts w:ascii="GHEA Grapalat" w:hAnsi="GHEA Grapalat"/>
          <w:i/>
          <w:color w:val="FF0000"/>
        </w:rPr>
        <w:t>.</w:t>
      </w:r>
    </w:p>
    <w:p w:rsidR="0053470B" w:rsidRPr="0044480A" w:rsidRDefault="0053470B" w:rsidP="00451362">
      <w:pPr>
        <w:tabs>
          <w:tab w:val="left" w:pos="1134"/>
        </w:tabs>
        <w:spacing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Представляемые в документарной форме заявки на предварительную квалификацию необходимо пода</w:t>
      </w:r>
      <w:r w:rsidR="00F61330">
        <w:rPr>
          <w:rFonts w:ascii="GHEA Grapalat" w:hAnsi="GHEA Grapalat"/>
        </w:rPr>
        <w:t>ва</w:t>
      </w:r>
      <w:r w:rsidRPr="0063597B">
        <w:rPr>
          <w:rFonts w:ascii="GHEA Grapalat" w:hAnsi="GHEA Grapalat"/>
        </w:rPr>
        <w:t>ть в комиссию до истечения установленного настоящим пунктом срока по адресу</w:t>
      </w:r>
      <w:r w:rsidR="0066654B" w:rsidRPr="0066654B">
        <w:rPr>
          <w:rFonts w:ascii="GHEA Grapalat" w:hAnsi="GHEA Grapalat"/>
        </w:rPr>
        <w:t>:</w:t>
      </w:r>
      <w:r w:rsidR="00B4349C" w:rsidRPr="000E1BDB">
        <w:rPr>
          <w:rFonts w:ascii="GHEA Grapalat" w:hAnsi="GHEA Grapalat"/>
        </w:rPr>
        <w:t xml:space="preserve"> </w:t>
      </w:r>
      <w:r w:rsidR="0044480A" w:rsidRPr="0088717F">
        <w:rPr>
          <w:rFonts w:ascii="GHEA Grapalat" w:hAnsi="GHEA Grapalat"/>
        </w:rPr>
        <w:t>Багреванд 5 (Управления Оформления Документов Закупов  Департамента Материально-технического Обеспечения МО, РА).</w:t>
      </w:r>
    </w:p>
    <w:p w:rsidR="00353346" w:rsidRPr="00353346" w:rsidRDefault="0053470B" w:rsidP="00353346">
      <w:pPr>
        <w:pStyle w:val="BodyTextIndent2"/>
        <w:tabs>
          <w:tab w:val="left" w:pos="1134"/>
        </w:tabs>
        <w:spacing w:after="160"/>
        <w:ind w:firstLine="567"/>
        <w:rPr>
          <w:rFonts w:ascii="GHEA Grapalat" w:hAnsi="GHEA Grapalat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14.</w:t>
      </w:r>
      <w:r w:rsidR="00A8787A" w:rsidRPr="00AC52F5">
        <w:rPr>
          <w:rFonts w:ascii="GHEA Grapalat" w:hAnsi="GHEA Grapalat"/>
          <w:sz w:val="24"/>
          <w:szCs w:val="24"/>
        </w:rPr>
        <w:tab/>
      </w:r>
      <w:r w:rsidR="00F61330">
        <w:rPr>
          <w:rFonts w:ascii="GHEA Grapalat" w:hAnsi="GHEA Grapalat"/>
          <w:sz w:val="24"/>
          <w:szCs w:val="24"/>
        </w:rPr>
        <w:t>П</w:t>
      </w:r>
      <w:r w:rsidR="00F61330" w:rsidRPr="0063597B">
        <w:rPr>
          <w:rFonts w:ascii="GHEA Grapalat" w:hAnsi="GHEA Grapalat"/>
          <w:sz w:val="24"/>
          <w:szCs w:val="24"/>
        </w:rPr>
        <w:t xml:space="preserve">редставленные в документарной форме заявки на предварительную квалификацию </w:t>
      </w:r>
      <w:r w:rsidRPr="0063597B">
        <w:rPr>
          <w:rFonts w:ascii="GHEA Grapalat" w:hAnsi="GHEA Grapalat"/>
          <w:sz w:val="24"/>
          <w:szCs w:val="24"/>
        </w:rPr>
        <w:t>получает и регистрирует в журнале регистрации заявок</w:t>
      </w:r>
      <w:r w:rsidR="00F61330" w:rsidRPr="00F61330">
        <w:rPr>
          <w:rFonts w:ascii="GHEA Grapalat" w:hAnsi="GHEA Grapalat"/>
          <w:sz w:val="24"/>
          <w:szCs w:val="24"/>
        </w:rPr>
        <w:t xml:space="preserve"> </w:t>
      </w:r>
      <w:r w:rsidR="00F61330">
        <w:rPr>
          <w:rFonts w:ascii="GHEA Grapalat" w:hAnsi="GHEA Grapalat"/>
          <w:sz w:val="24"/>
          <w:szCs w:val="24"/>
        </w:rPr>
        <w:t>с</w:t>
      </w:r>
      <w:r w:rsidR="00F61330" w:rsidRPr="0063597B">
        <w:rPr>
          <w:rFonts w:ascii="GHEA Grapalat" w:hAnsi="GHEA Grapalat"/>
          <w:sz w:val="24"/>
          <w:szCs w:val="24"/>
        </w:rPr>
        <w:t>екретарь комиссии</w:t>
      </w:r>
      <w:r w:rsidR="00353346" w:rsidRPr="00353346">
        <w:rPr>
          <w:rFonts w:ascii="GHEA Grapalat" w:hAnsi="GHEA Grapalat"/>
          <w:sz w:val="24"/>
          <w:szCs w:val="24"/>
        </w:rPr>
        <w:t xml:space="preserve"> </w:t>
      </w:r>
      <w:r w:rsidR="00353346" w:rsidRPr="0088717F">
        <w:rPr>
          <w:rFonts w:ascii="GHEA Grapalat" w:hAnsi="GHEA Grapalat"/>
          <w:sz w:val="24"/>
          <w:szCs w:val="24"/>
        </w:rPr>
        <w:t xml:space="preserve">ведущый специалист Управления Оформления Документов Закупов Департамента Материально-технического Обеспечения МО РА  </w:t>
      </w:r>
      <w:r w:rsidR="00353346" w:rsidRPr="0088717F">
        <w:rPr>
          <w:rFonts w:ascii="GHEA Grapalat" w:hAnsi="GHEA Grapalat"/>
          <w:i/>
          <w:color w:val="FF0000"/>
          <w:sz w:val="24"/>
          <w:szCs w:val="24"/>
        </w:rPr>
        <w:t>М. Охеян</w:t>
      </w:r>
    </w:p>
    <w:p w:rsidR="0053470B" w:rsidRPr="0063597B" w:rsidRDefault="0053470B" w:rsidP="00451362">
      <w:pPr>
        <w:pStyle w:val="BodyTextIndent2"/>
        <w:tabs>
          <w:tab w:val="left" w:pos="1134"/>
        </w:tabs>
        <w:spacing w:after="160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 xml:space="preserve">Секретарь регистрирует заявки в журнале регистрации в порядке </w:t>
      </w:r>
      <w:r w:rsidR="00F61330">
        <w:rPr>
          <w:rFonts w:ascii="GHEA Grapalat" w:hAnsi="GHEA Grapalat"/>
          <w:sz w:val="24"/>
          <w:szCs w:val="24"/>
        </w:rPr>
        <w:t xml:space="preserve">очередности </w:t>
      </w:r>
      <w:r w:rsidRPr="0063597B">
        <w:rPr>
          <w:rFonts w:ascii="GHEA Grapalat" w:hAnsi="GHEA Grapalat"/>
          <w:sz w:val="24"/>
          <w:szCs w:val="24"/>
        </w:rPr>
        <w:t xml:space="preserve">их получения, с указанием в журнале регистрации номера, дня и </w:t>
      </w:r>
      <w:r w:rsidR="00F61330">
        <w:rPr>
          <w:rFonts w:ascii="GHEA Grapalat" w:hAnsi="GHEA Grapalat"/>
          <w:sz w:val="24"/>
          <w:szCs w:val="24"/>
        </w:rPr>
        <w:t>часа</w:t>
      </w:r>
      <w:r w:rsidR="002A4F54" w:rsidRPr="000E1BDB">
        <w:rPr>
          <w:rFonts w:ascii="GHEA Grapalat" w:hAnsi="GHEA Grapalat"/>
          <w:sz w:val="24"/>
          <w:szCs w:val="24"/>
        </w:rPr>
        <w:t xml:space="preserve"> </w:t>
      </w:r>
      <w:r w:rsidR="00B112DE" w:rsidRPr="00572EFF">
        <w:rPr>
          <w:rFonts w:ascii="GHEA Grapalat" w:hAnsi="GHEA Grapalat"/>
          <w:sz w:val="24"/>
          <w:szCs w:val="24"/>
        </w:rPr>
        <w:lastRenderedPageBreak/>
        <w:t>регистрации</w:t>
      </w:r>
      <w:r w:rsidRPr="0063597B">
        <w:rPr>
          <w:rFonts w:ascii="GHEA Grapalat" w:hAnsi="GHEA Grapalat"/>
          <w:sz w:val="24"/>
          <w:szCs w:val="24"/>
        </w:rPr>
        <w:t>. По требованию участника об этом выдается справка. Заявки, поданные по</w:t>
      </w:r>
      <w:r w:rsidR="007D3786" w:rsidRPr="0063597B">
        <w:rPr>
          <w:rFonts w:ascii="GHEA Grapalat" w:hAnsi="GHEA Grapalat"/>
          <w:sz w:val="24"/>
          <w:szCs w:val="24"/>
        </w:rPr>
        <w:t>сле</w:t>
      </w:r>
      <w:r w:rsidRPr="0063597B">
        <w:rPr>
          <w:rFonts w:ascii="GHEA Grapalat" w:hAnsi="GHEA Grapalat"/>
          <w:sz w:val="24"/>
          <w:szCs w:val="24"/>
        </w:rPr>
        <w:t xml:space="preserve"> истечени</w:t>
      </w:r>
      <w:r w:rsidR="00530D13" w:rsidRPr="0063597B">
        <w:rPr>
          <w:rFonts w:ascii="GHEA Grapalat" w:hAnsi="GHEA Grapalat"/>
          <w:sz w:val="24"/>
          <w:szCs w:val="24"/>
        </w:rPr>
        <w:t>я</w:t>
      </w:r>
      <w:r w:rsidRPr="0063597B">
        <w:rPr>
          <w:rFonts w:ascii="GHEA Grapalat" w:hAnsi="GHEA Grapalat"/>
          <w:sz w:val="24"/>
          <w:szCs w:val="24"/>
        </w:rPr>
        <w:t xml:space="preserve"> окончательного срока подачи заявок, не</w:t>
      </w:r>
      <w:r w:rsidR="0062767E">
        <w:rPr>
          <w:rFonts w:ascii="Courier New" w:hAnsi="Courier New" w:cs="Courier New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sz w:val="24"/>
          <w:szCs w:val="24"/>
        </w:rPr>
        <w:t>регистрируются в журнале регистрации, и секретарь возвращает их в течение двух рабочих дней, следующих за днем их получения.</w:t>
      </w:r>
    </w:p>
    <w:p w:rsidR="0053470B" w:rsidRPr="0063597B" w:rsidRDefault="0053470B" w:rsidP="00451362">
      <w:pPr>
        <w:pStyle w:val="BodyTextIndent2"/>
        <w:tabs>
          <w:tab w:val="left" w:pos="1134"/>
        </w:tabs>
        <w:spacing w:after="160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15.</w:t>
      </w:r>
      <w:r w:rsidR="00A8787A" w:rsidRPr="00AC52F5">
        <w:rPr>
          <w:rFonts w:ascii="GHEA Grapalat" w:hAnsi="GHEA Grapalat"/>
          <w:sz w:val="24"/>
          <w:szCs w:val="24"/>
        </w:rPr>
        <w:tab/>
      </w:r>
      <w:r w:rsidR="007D3786" w:rsidRPr="0063597B">
        <w:rPr>
          <w:rFonts w:ascii="GHEA Grapalat" w:hAnsi="GHEA Grapalat"/>
          <w:sz w:val="24"/>
          <w:szCs w:val="24"/>
        </w:rPr>
        <w:t>З</w:t>
      </w:r>
      <w:r w:rsidRPr="0063597B">
        <w:rPr>
          <w:rFonts w:ascii="GHEA Grapalat" w:hAnsi="GHEA Grapalat"/>
          <w:sz w:val="24"/>
          <w:szCs w:val="24"/>
        </w:rPr>
        <w:t>аявк</w:t>
      </w:r>
      <w:r w:rsidR="007D3786" w:rsidRPr="0063597B">
        <w:rPr>
          <w:rFonts w:ascii="GHEA Grapalat" w:hAnsi="GHEA Grapalat"/>
          <w:sz w:val="24"/>
          <w:szCs w:val="24"/>
        </w:rPr>
        <w:t>ой</w:t>
      </w:r>
      <w:r w:rsidRPr="0063597B">
        <w:rPr>
          <w:rFonts w:ascii="GHEA Grapalat" w:hAnsi="GHEA Grapalat"/>
          <w:sz w:val="24"/>
          <w:szCs w:val="24"/>
        </w:rPr>
        <w:t xml:space="preserve"> на предварительную квалификацию </w:t>
      </w:r>
      <w:r w:rsidR="007D3786" w:rsidRPr="0063597B">
        <w:rPr>
          <w:rFonts w:ascii="GHEA Grapalat" w:hAnsi="GHEA Grapalat"/>
          <w:sz w:val="24"/>
          <w:szCs w:val="24"/>
        </w:rPr>
        <w:t xml:space="preserve">участник </w:t>
      </w:r>
      <w:r w:rsidRPr="0063597B">
        <w:rPr>
          <w:rFonts w:ascii="GHEA Grapalat" w:hAnsi="GHEA Grapalat"/>
          <w:sz w:val="24"/>
          <w:szCs w:val="24"/>
        </w:rPr>
        <w:t>представляет:</w:t>
      </w:r>
    </w:p>
    <w:p w:rsidR="0053470B" w:rsidRPr="0063597B" w:rsidRDefault="0053470B" w:rsidP="00451362">
      <w:pPr>
        <w:pStyle w:val="norm"/>
        <w:tabs>
          <w:tab w:val="left" w:pos="1134"/>
        </w:tabs>
        <w:spacing w:after="160" w:line="360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1)</w:t>
      </w:r>
      <w:r w:rsidR="00A8787A" w:rsidRPr="00AC52F5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>утвержденное им письменное заявление на участие в процедуре предварительной квалификации</w:t>
      </w:r>
      <w:r w:rsidR="00EA5F12">
        <w:rPr>
          <w:rFonts w:ascii="GHEA Grapalat" w:hAnsi="GHEA Grapalat"/>
          <w:sz w:val="24"/>
          <w:szCs w:val="24"/>
        </w:rPr>
        <w:t xml:space="preserve"> —</w:t>
      </w:r>
      <w:r w:rsidRPr="0063597B">
        <w:rPr>
          <w:rFonts w:ascii="GHEA Grapalat" w:hAnsi="GHEA Grapalat"/>
          <w:sz w:val="24"/>
          <w:szCs w:val="24"/>
        </w:rPr>
        <w:t xml:space="preserve"> согласно </w:t>
      </w:r>
      <w:r w:rsidRPr="00201346">
        <w:rPr>
          <w:rFonts w:ascii="GHEA Grapalat" w:hAnsi="GHEA Grapalat"/>
          <w:i/>
          <w:sz w:val="24"/>
          <w:szCs w:val="24"/>
        </w:rPr>
        <w:t>Приложению 1</w:t>
      </w:r>
      <w:r w:rsidR="00EA5F12">
        <w:rPr>
          <w:rFonts w:ascii="GHEA Grapalat" w:hAnsi="GHEA Grapalat"/>
          <w:sz w:val="24"/>
          <w:szCs w:val="24"/>
        </w:rPr>
        <w:t>;</w:t>
      </w:r>
      <w:r w:rsidR="00EA5F12" w:rsidRPr="0063597B">
        <w:rPr>
          <w:rFonts w:ascii="GHEA Grapalat" w:hAnsi="GHEA Grapalat"/>
          <w:sz w:val="24"/>
          <w:szCs w:val="24"/>
        </w:rPr>
        <w:t xml:space="preserve"> </w:t>
      </w:r>
    </w:p>
    <w:p w:rsidR="0053470B" w:rsidRPr="0063597B" w:rsidRDefault="0053470B" w:rsidP="00451362">
      <w:pPr>
        <w:pStyle w:val="norm"/>
        <w:tabs>
          <w:tab w:val="left" w:pos="1134"/>
        </w:tabs>
        <w:spacing w:after="160" w:line="360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2)</w:t>
      </w:r>
      <w:r w:rsidR="00A8787A" w:rsidRPr="00AC52F5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>утвержденное им объявление о своем соответствии требованиям установленного настоящим объявлением квалификационного критерия</w:t>
      </w:r>
      <w:r w:rsidR="00EA5F12">
        <w:rPr>
          <w:rFonts w:ascii="GHEA Grapalat" w:hAnsi="GHEA Grapalat"/>
          <w:sz w:val="24"/>
          <w:szCs w:val="24"/>
        </w:rPr>
        <w:t xml:space="preserve"> —</w:t>
      </w:r>
      <w:r w:rsidRPr="0063597B">
        <w:rPr>
          <w:rFonts w:ascii="GHEA Grapalat" w:hAnsi="GHEA Grapalat"/>
          <w:sz w:val="24"/>
          <w:szCs w:val="24"/>
        </w:rPr>
        <w:t xml:space="preserve"> согласно </w:t>
      </w:r>
      <w:r w:rsidRPr="00201346">
        <w:rPr>
          <w:rFonts w:ascii="GHEA Grapalat" w:hAnsi="GHEA Grapalat"/>
          <w:i/>
          <w:sz w:val="24"/>
          <w:szCs w:val="24"/>
        </w:rPr>
        <w:t>Приложению 2</w:t>
      </w:r>
      <w:r w:rsidR="00EA5F12">
        <w:rPr>
          <w:rFonts w:ascii="GHEA Grapalat" w:hAnsi="GHEA Grapalat"/>
          <w:sz w:val="24"/>
          <w:szCs w:val="24"/>
        </w:rPr>
        <w:t>;</w:t>
      </w:r>
    </w:p>
    <w:p w:rsidR="0053470B" w:rsidRPr="0063597B" w:rsidRDefault="0053470B" w:rsidP="00451362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3)</w:t>
      </w:r>
      <w:r w:rsidR="00A8787A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копию предусмотренной настоящим объявлением лицензии (вкладыша)</w:t>
      </w:r>
      <w:r w:rsidR="00EA5F12">
        <w:rPr>
          <w:rFonts w:ascii="GHEA Grapalat" w:hAnsi="GHEA Grapalat"/>
        </w:rPr>
        <w:t>;</w:t>
      </w:r>
    </w:p>
    <w:p w:rsidR="0053470B" w:rsidRPr="00353346" w:rsidRDefault="0053470B" w:rsidP="00451362">
      <w:pPr>
        <w:pStyle w:val="norm"/>
        <w:tabs>
          <w:tab w:val="left" w:pos="1134"/>
        </w:tabs>
        <w:spacing w:after="160" w:line="360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4)</w:t>
      </w:r>
      <w:r w:rsidR="00A8787A" w:rsidRPr="00AC52F5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>копию договора о совместной деятельности, если участники участвуют в настоящей процедуре в порядке совместной деятельности (</w:t>
      </w:r>
      <w:r w:rsidR="00EA5F12" w:rsidRPr="0063597B">
        <w:rPr>
          <w:rFonts w:ascii="GHEA Grapalat" w:hAnsi="GHEA Grapalat"/>
          <w:sz w:val="24"/>
          <w:szCs w:val="24"/>
        </w:rPr>
        <w:t>консорциум</w:t>
      </w:r>
      <w:r w:rsidR="00EA5F12">
        <w:rPr>
          <w:rFonts w:ascii="GHEA Grapalat" w:hAnsi="GHEA Grapalat"/>
          <w:sz w:val="24"/>
          <w:szCs w:val="24"/>
        </w:rPr>
        <w:t>ом</w:t>
      </w:r>
      <w:r w:rsidRPr="0063597B">
        <w:rPr>
          <w:rFonts w:ascii="GHEA Grapalat" w:hAnsi="GHEA Grapalat"/>
          <w:sz w:val="24"/>
          <w:szCs w:val="24"/>
        </w:rPr>
        <w:t>).</w:t>
      </w:r>
      <w:r w:rsidR="00353346" w:rsidRPr="00353346">
        <w:rPr>
          <w:rFonts w:ascii="GHEA Grapalat" w:hAnsi="GHEA Grapalat"/>
          <w:sz w:val="24"/>
          <w:szCs w:val="24"/>
        </w:rPr>
        <w:t xml:space="preserve"> </w:t>
      </w:r>
    </w:p>
    <w:p w:rsidR="0053470B" w:rsidRPr="00D65D8A" w:rsidRDefault="0053470B" w:rsidP="00D65D8A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16.</w:t>
      </w:r>
      <w:r w:rsidR="00A8787A" w:rsidRPr="00AC52F5">
        <w:rPr>
          <w:rFonts w:ascii="GHEA Grapalat" w:hAnsi="GHEA Grapalat"/>
        </w:rPr>
        <w:tab/>
      </w:r>
      <w:r w:rsidR="00201346" w:rsidRPr="0063597B">
        <w:rPr>
          <w:rFonts w:ascii="GHEA Grapalat" w:hAnsi="GHEA Grapalat"/>
        </w:rPr>
        <w:t>У</w:t>
      </w:r>
      <w:r w:rsidRPr="0063597B">
        <w:rPr>
          <w:rFonts w:ascii="GHEA Grapalat" w:hAnsi="GHEA Grapalat"/>
        </w:rPr>
        <w:t>частник подает заявку на предварительную квалификацию:</w:t>
      </w:r>
      <w:r w:rsidR="00201346" w:rsidRPr="00201346">
        <w:rPr>
          <w:rFonts w:ascii="GHEA Grapalat" w:hAnsi="GHEA Grapalat" w:cs="Sylfaen"/>
        </w:rPr>
        <w:t xml:space="preserve">                       </w:t>
      </w:r>
      <w:r w:rsidRPr="0063597B">
        <w:rPr>
          <w:rFonts w:ascii="GHEA Grapalat" w:hAnsi="GHEA Grapalat"/>
        </w:rPr>
        <w:t xml:space="preserve">в документарной форме, </w:t>
      </w:r>
      <w:r w:rsidR="007D3786" w:rsidRPr="0063597B">
        <w:rPr>
          <w:rFonts w:ascii="GHEA Grapalat" w:hAnsi="GHEA Grapalat"/>
        </w:rPr>
        <w:t xml:space="preserve">все </w:t>
      </w:r>
      <w:r w:rsidRPr="0063597B">
        <w:rPr>
          <w:rFonts w:ascii="GHEA Grapalat" w:hAnsi="GHEA Grapalat"/>
        </w:rPr>
        <w:t>включенные в заявку документы, за исключением предусмотренного подпунктом 4 пункта 15 настоящего объявления документа, представляются в оригинале и копиях в</w:t>
      </w:r>
      <w:r w:rsidR="00716E75">
        <w:rPr>
          <w:rFonts w:ascii="GHEA Grapalat" w:hAnsi="GHEA Grapalat"/>
        </w:rPr>
        <w:t xml:space="preserve"> </w:t>
      </w:r>
      <w:r w:rsidR="00D65D8A" w:rsidRPr="0088717F">
        <w:rPr>
          <w:rFonts w:ascii="GHEA Grapalat" w:hAnsi="GHEA Grapalat"/>
        </w:rPr>
        <w:t xml:space="preserve">2-х </w:t>
      </w:r>
      <w:r w:rsidR="00756BE9" w:rsidRPr="0063597B">
        <w:rPr>
          <w:rFonts w:ascii="GHEA Grapalat" w:hAnsi="GHEA Grapalat"/>
        </w:rPr>
        <w:t>экземпляр</w:t>
      </w:r>
      <w:r w:rsidR="00756BE9">
        <w:rPr>
          <w:rFonts w:ascii="GHEA Grapalat" w:hAnsi="GHEA Grapalat"/>
        </w:rPr>
        <w:t>ах</w:t>
      </w:r>
      <w:r w:rsidRPr="0063597B">
        <w:rPr>
          <w:rFonts w:ascii="GHEA Grapalat" w:hAnsi="GHEA Grapalat"/>
        </w:rPr>
        <w:t xml:space="preserve">. На пакетах документов </w:t>
      </w:r>
      <w:r w:rsidR="00EA5F12" w:rsidRPr="0063597B">
        <w:rPr>
          <w:rFonts w:ascii="GHEA Grapalat" w:hAnsi="GHEA Grapalat"/>
        </w:rPr>
        <w:t xml:space="preserve">соответственно </w:t>
      </w:r>
      <w:r w:rsidRPr="0063597B">
        <w:rPr>
          <w:rFonts w:ascii="GHEA Grapalat" w:hAnsi="GHEA Grapalat"/>
        </w:rPr>
        <w:t xml:space="preserve">пишутся слова "оригинал" и "копия". Вместо оригиналов документов могут быть представлены нотариально заверенные копии </w:t>
      </w:r>
      <w:r w:rsidR="00EA5F12">
        <w:rPr>
          <w:rFonts w:ascii="GHEA Grapalat" w:hAnsi="GHEA Grapalat"/>
        </w:rPr>
        <w:t>эт</w:t>
      </w:r>
      <w:r w:rsidR="00EA5F12" w:rsidRPr="0063597B">
        <w:rPr>
          <w:rFonts w:ascii="GHEA Grapalat" w:hAnsi="GHEA Grapalat"/>
        </w:rPr>
        <w:t xml:space="preserve">их </w:t>
      </w:r>
      <w:r w:rsidRPr="0063597B">
        <w:rPr>
          <w:rFonts w:ascii="GHEA Grapalat" w:hAnsi="GHEA Grapalat"/>
        </w:rPr>
        <w:t>документов;</w:t>
      </w:r>
    </w:p>
    <w:p w:rsidR="0053470B" w:rsidRPr="0063597B" w:rsidRDefault="0053470B" w:rsidP="00A10A2A">
      <w:pPr>
        <w:pStyle w:val="BodyTextIndent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17.</w:t>
      </w:r>
      <w:r w:rsidR="00A8787A" w:rsidRPr="00AC52F5">
        <w:rPr>
          <w:rFonts w:ascii="GHEA Grapalat" w:hAnsi="GHEA Grapalat"/>
          <w:i w:val="0"/>
          <w:sz w:val="24"/>
          <w:szCs w:val="24"/>
        </w:rPr>
        <w:tab/>
      </w:r>
      <w:r w:rsidR="00EA5F12">
        <w:rPr>
          <w:rFonts w:ascii="GHEA Grapalat" w:hAnsi="GHEA Grapalat"/>
          <w:i w:val="0"/>
          <w:sz w:val="24"/>
          <w:szCs w:val="24"/>
        </w:rPr>
        <w:t>З</w:t>
      </w:r>
      <w:r w:rsidR="00EA5F12" w:rsidRPr="0063597B">
        <w:rPr>
          <w:rFonts w:ascii="GHEA Grapalat" w:hAnsi="GHEA Grapalat"/>
          <w:i w:val="0"/>
          <w:sz w:val="24"/>
          <w:szCs w:val="24"/>
        </w:rPr>
        <w:t xml:space="preserve">аявки </w:t>
      </w:r>
      <w:r w:rsidRPr="0063597B">
        <w:rPr>
          <w:rFonts w:ascii="GHEA Grapalat" w:hAnsi="GHEA Grapalat"/>
          <w:i w:val="0"/>
          <w:sz w:val="24"/>
          <w:szCs w:val="24"/>
        </w:rPr>
        <w:t xml:space="preserve">на предварительную квалификацию могут быть поданы </w:t>
      </w:r>
      <w:r w:rsidR="00EA5F12">
        <w:rPr>
          <w:rFonts w:ascii="GHEA Grapalat" w:hAnsi="GHEA Grapalat"/>
          <w:i w:val="0"/>
          <w:sz w:val="24"/>
          <w:szCs w:val="24"/>
        </w:rPr>
        <w:t>к</w:t>
      </w:r>
      <w:r w:rsidR="00EA5F12" w:rsidRPr="0063597B">
        <w:rPr>
          <w:rFonts w:ascii="GHEA Grapalat" w:hAnsi="GHEA Grapalat"/>
          <w:i w:val="0"/>
          <w:sz w:val="24"/>
          <w:szCs w:val="24"/>
        </w:rPr>
        <w:t xml:space="preserve">роме армянского </w:t>
      </w:r>
      <w:r w:rsidRPr="0063597B">
        <w:rPr>
          <w:rFonts w:ascii="GHEA Grapalat" w:hAnsi="GHEA Grapalat"/>
          <w:i w:val="0"/>
          <w:sz w:val="24"/>
          <w:szCs w:val="24"/>
        </w:rPr>
        <w:t xml:space="preserve">также на английском или </w:t>
      </w:r>
      <w:r w:rsidR="00952143" w:rsidRPr="0063597B">
        <w:rPr>
          <w:rFonts w:ascii="GHEA Grapalat" w:hAnsi="GHEA Grapalat"/>
          <w:i w:val="0"/>
          <w:sz w:val="24"/>
          <w:szCs w:val="24"/>
        </w:rPr>
        <w:t>русском языке.</w:t>
      </w:r>
      <w:r w:rsidRPr="0063597B">
        <w:rPr>
          <w:rFonts w:ascii="GHEA Grapalat" w:hAnsi="GHEA Grapalat"/>
          <w:i w:val="0"/>
          <w:sz w:val="24"/>
          <w:szCs w:val="24"/>
        </w:rPr>
        <w:t xml:space="preserve"> </w:t>
      </w:r>
    </w:p>
    <w:p w:rsidR="0053470B" w:rsidRPr="0063597B" w:rsidRDefault="0053470B" w:rsidP="00A10A2A">
      <w:pPr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18.</w:t>
      </w:r>
      <w:r w:rsidR="00A8787A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Конверт и составл</w:t>
      </w:r>
      <w:r w:rsidR="005857DD">
        <w:rPr>
          <w:rFonts w:ascii="GHEA Grapalat" w:hAnsi="GHEA Grapalat"/>
        </w:rPr>
        <w:t>яемые</w:t>
      </w:r>
      <w:r w:rsidRPr="0063597B">
        <w:rPr>
          <w:rFonts w:ascii="GHEA Grapalat" w:hAnsi="GHEA Grapalat"/>
        </w:rPr>
        <w:t xml:space="preserve"> участником предусмотренные настоящим объявлением</w:t>
      </w:r>
      <w:r w:rsidR="005857DD" w:rsidRPr="005857DD">
        <w:rPr>
          <w:rFonts w:ascii="GHEA Grapalat" w:hAnsi="GHEA Grapalat"/>
        </w:rPr>
        <w:t xml:space="preserve"> </w:t>
      </w:r>
      <w:r w:rsidR="005857DD" w:rsidRPr="0063597B">
        <w:rPr>
          <w:rFonts w:ascii="GHEA Grapalat" w:hAnsi="GHEA Grapalat"/>
        </w:rPr>
        <w:t>документы</w:t>
      </w:r>
      <w:r w:rsidRPr="0063597B">
        <w:rPr>
          <w:rFonts w:ascii="GHEA Grapalat" w:hAnsi="GHEA Grapalat"/>
        </w:rPr>
        <w:t xml:space="preserve"> подписываются представляющим их лицом или уполномоченным им лицом (далее — агент). Если заявка на предварительную квалификацию подается агентом, то с заявкой представляется документ </w:t>
      </w:r>
      <w:r w:rsidRPr="0063597B">
        <w:rPr>
          <w:rFonts w:ascii="GHEA Grapalat" w:hAnsi="GHEA Grapalat"/>
        </w:rPr>
        <w:lastRenderedPageBreak/>
        <w:t>о</w:t>
      </w:r>
      <w:r w:rsidR="00CE7978">
        <w:rPr>
          <w:rFonts w:ascii="Courier New" w:hAnsi="Courier New" w:cs="Courier New"/>
          <w:lang w:val="en-US"/>
        </w:rPr>
        <w:t> </w:t>
      </w:r>
      <w:r w:rsidRPr="0063597B">
        <w:rPr>
          <w:rFonts w:ascii="GHEA Grapalat" w:hAnsi="GHEA Grapalat"/>
        </w:rPr>
        <w:t>предоставлении ему такого полномочия. При целесообразности участник может представить требуемые сведения в иных</w:t>
      </w:r>
      <w:r w:rsidR="00DC5D5C" w:rsidRPr="0063597B">
        <w:rPr>
          <w:rFonts w:ascii="GHEA Grapalat" w:hAnsi="GHEA Grapalat"/>
        </w:rPr>
        <w:t>, отличных от предл</w:t>
      </w:r>
      <w:r w:rsidR="00530D13" w:rsidRPr="0063597B">
        <w:rPr>
          <w:rFonts w:ascii="GHEA Grapalat" w:hAnsi="GHEA Grapalat"/>
        </w:rPr>
        <w:t>а</w:t>
      </w:r>
      <w:r w:rsidR="00DC5D5C" w:rsidRPr="0063597B">
        <w:rPr>
          <w:rFonts w:ascii="GHEA Grapalat" w:hAnsi="GHEA Grapalat"/>
        </w:rPr>
        <w:t>гаемых</w:t>
      </w:r>
      <w:r w:rsidRPr="0063597B">
        <w:rPr>
          <w:rFonts w:ascii="GHEA Grapalat" w:hAnsi="GHEA Grapalat"/>
        </w:rPr>
        <w:t xml:space="preserve"> </w:t>
      </w:r>
      <w:r w:rsidR="00DC5D5C" w:rsidRPr="0063597B">
        <w:rPr>
          <w:rFonts w:ascii="GHEA Grapalat" w:hAnsi="GHEA Grapalat"/>
        </w:rPr>
        <w:t xml:space="preserve">в настоящем объявлении </w:t>
      </w:r>
      <w:r w:rsidRPr="0063597B">
        <w:rPr>
          <w:rFonts w:ascii="GHEA Grapalat" w:hAnsi="GHEA Grapalat"/>
        </w:rPr>
        <w:t xml:space="preserve">формах, с соблюдением требуемых </w:t>
      </w:r>
      <w:r w:rsidR="00147735">
        <w:rPr>
          <w:rFonts w:ascii="GHEA Grapalat" w:hAnsi="GHEA Grapalat"/>
        </w:rPr>
        <w:t>предусловий</w:t>
      </w:r>
      <w:r w:rsidRPr="0063597B">
        <w:rPr>
          <w:rFonts w:ascii="GHEA Grapalat" w:hAnsi="GHEA Grapalat"/>
        </w:rPr>
        <w:t>.</w:t>
      </w:r>
    </w:p>
    <w:p w:rsidR="0053470B" w:rsidRPr="00C43CE6" w:rsidRDefault="0053470B" w:rsidP="00C43CE6">
      <w:pPr>
        <w:pStyle w:val="BodyTextIndent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</w:p>
    <w:p w:rsidR="0053470B" w:rsidRPr="00C43CE6" w:rsidRDefault="00A8787A" w:rsidP="00C43CE6">
      <w:pPr>
        <w:pStyle w:val="BodyTextIndent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V. </w:t>
      </w:r>
      <w:r w:rsidR="0053470B"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ВСКРЫТИЕ, ОЦЕНКА ЗАЯВОК НА </w:t>
      </w:r>
      <w:r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ПРЕДВАРИТЕЛЬНУЮ КВАЛИФИКАЦИЮ И </w:t>
      </w:r>
      <w:r w:rsidR="0053470B"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ПОДВЕДЕНИЕ ИТОГОВ </w:t>
      </w:r>
    </w:p>
    <w:p w:rsidR="0053470B" w:rsidRPr="0063597B" w:rsidRDefault="0053470B" w:rsidP="0063597B">
      <w:pPr>
        <w:spacing w:after="160" w:line="360" w:lineRule="auto"/>
        <w:ind w:firstLine="567"/>
        <w:jc w:val="both"/>
        <w:rPr>
          <w:rFonts w:ascii="GHEA Grapalat" w:hAnsi="GHEA Grapalat"/>
          <w:b/>
        </w:rPr>
      </w:pPr>
    </w:p>
    <w:p w:rsidR="0053470B" w:rsidRPr="0063597B" w:rsidRDefault="0053470B" w:rsidP="00A10A2A">
      <w:pPr>
        <w:tabs>
          <w:tab w:val="left" w:pos="1134"/>
        </w:tabs>
        <w:spacing w:line="360" w:lineRule="auto"/>
        <w:ind w:firstLine="567"/>
        <w:jc w:val="both"/>
        <w:rPr>
          <w:rFonts w:ascii="GHEA Grapalat" w:hAnsi="GHEA Grapalat" w:cs="Tahoma"/>
        </w:rPr>
      </w:pPr>
      <w:r w:rsidRPr="0063597B">
        <w:rPr>
          <w:rFonts w:ascii="GHEA Grapalat" w:hAnsi="GHEA Grapalat"/>
        </w:rPr>
        <w:t>19.</w:t>
      </w:r>
      <w:r w:rsidR="002A457F" w:rsidRPr="00A10A2A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Вскрытие, оценка заявок на предварительную квалификацию и подведение итогов осуществляются на заседании по вскрытию заявок на</w:t>
      </w:r>
      <w:r w:rsidR="00CE7978">
        <w:rPr>
          <w:rFonts w:ascii="Courier New" w:hAnsi="Courier New" w:cs="Courier New"/>
          <w:lang w:val="en-US"/>
        </w:rPr>
        <w:t> </w:t>
      </w:r>
      <w:r w:rsidRPr="0063597B">
        <w:rPr>
          <w:rFonts w:ascii="GHEA Grapalat" w:hAnsi="GHEA Grapalat"/>
        </w:rPr>
        <w:t>предварительную квалификацию</w:t>
      </w:r>
      <w:r w:rsidR="00B157E4" w:rsidRPr="00B157E4">
        <w:rPr>
          <w:rFonts w:ascii="GHEA Grapalat" w:hAnsi="GHEA Grapalat"/>
        </w:rPr>
        <w:t xml:space="preserve"> </w:t>
      </w:r>
      <w:r w:rsidR="005E1B45" w:rsidRPr="00422E8F">
        <w:rPr>
          <w:rFonts w:ascii="GHEA Grapalat" w:hAnsi="GHEA Grapalat"/>
          <w:i/>
          <w:color w:val="FF0000"/>
        </w:rPr>
        <w:t>1</w:t>
      </w:r>
      <w:r w:rsidR="00F840C0" w:rsidRPr="00CB6E34">
        <w:rPr>
          <w:rFonts w:ascii="GHEA Grapalat" w:hAnsi="GHEA Grapalat"/>
          <w:i/>
          <w:color w:val="FF0000"/>
        </w:rPr>
        <w:t>6</w:t>
      </w:r>
      <w:r w:rsidR="00B157E4">
        <w:rPr>
          <w:rFonts w:ascii="GHEA Grapalat" w:hAnsi="GHEA Grapalat"/>
          <w:i/>
          <w:color w:val="FF0000"/>
        </w:rPr>
        <w:t>.</w:t>
      </w:r>
      <w:r w:rsidR="00B157E4" w:rsidRPr="009F53F4">
        <w:rPr>
          <w:rFonts w:ascii="GHEA Grapalat" w:hAnsi="GHEA Grapalat"/>
          <w:i/>
          <w:color w:val="FF0000"/>
        </w:rPr>
        <w:t>0</w:t>
      </w:r>
      <w:r w:rsidR="004D18B2" w:rsidRPr="000F7A08">
        <w:rPr>
          <w:rFonts w:ascii="GHEA Grapalat" w:hAnsi="GHEA Grapalat"/>
          <w:i/>
          <w:color w:val="FF0000"/>
        </w:rPr>
        <w:t>8</w:t>
      </w:r>
      <w:r w:rsidR="00B157E4" w:rsidRPr="0088717F">
        <w:rPr>
          <w:rFonts w:ascii="GHEA Grapalat" w:hAnsi="GHEA Grapalat"/>
          <w:i/>
          <w:color w:val="FF0000"/>
        </w:rPr>
        <w:t>.</w:t>
      </w:r>
      <w:r w:rsidR="005E1B45">
        <w:rPr>
          <w:rFonts w:ascii="GHEA Grapalat" w:hAnsi="GHEA Grapalat"/>
          <w:i/>
          <w:color w:val="FF0000"/>
        </w:rPr>
        <w:t xml:space="preserve">2019 </w:t>
      </w:r>
      <w:r w:rsidR="00B157E4" w:rsidRPr="0088717F">
        <w:rPr>
          <w:rFonts w:ascii="GHEA Grapalat" w:hAnsi="GHEA Grapalat"/>
          <w:i/>
          <w:color w:val="FF0000"/>
        </w:rPr>
        <w:t xml:space="preserve">в </w:t>
      </w:r>
      <w:r w:rsidR="00360E83">
        <w:rPr>
          <w:rFonts w:ascii="GHEA Grapalat" w:hAnsi="GHEA Grapalat"/>
          <w:i/>
          <w:color w:val="FF0000"/>
          <w:lang w:val="en-US"/>
        </w:rPr>
        <w:t>16</w:t>
      </w:r>
      <w:r w:rsidR="00B157E4" w:rsidRPr="0088717F">
        <w:rPr>
          <w:rFonts w:ascii="GHEA Grapalat" w:hAnsi="GHEA Grapalat"/>
          <w:i/>
          <w:color w:val="FF0000"/>
        </w:rPr>
        <w:t>:</w:t>
      </w:r>
      <w:r w:rsidR="00360E83">
        <w:rPr>
          <w:rFonts w:ascii="GHEA Grapalat" w:hAnsi="GHEA Grapalat"/>
          <w:i/>
          <w:color w:val="FF0000"/>
          <w:lang w:val="en-US"/>
        </w:rPr>
        <w:t>20</w:t>
      </w:r>
      <w:r w:rsidR="00B157E4" w:rsidRPr="00B157E4">
        <w:rPr>
          <w:rFonts w:ascii="GHEA Grapalat" w:hAnsi="GHEA Grapalat"/>
          <w:i/>
          <w:color w:val="FF0000"/>
        </w:rPr>
        <w:t xml:space="preserve"> </w:t>
      </w:r>
      <w:r w:rsidRPr="0063597B">
        <w:rPr>
          <w:rFonts w:ascii="GHEA Grapalat" w:hAnsi="GHEA Grapalat"/>
        </w:rPr>
        <w:t xml:space="preserve">часов по адресу: </w:t>
      </w:r>
      <w:r w:rsidR="005371A0" w:rsidRPr="0088717F">
        <w:rPr>
          <w:rFonts w:ascii="GHEA Grapalat" w:hAnsi="GHEA Grapalat"/>
        </w:rPr>
        <w:t>Багреванд 5.</w:t>
      </w:r>
    </w:p>
    <w:p w:rsidR="00E43CE0" w:rsidRPr="00464FD8" w:rsidRDefault="00E43CE0" w:rsidP="00E43CE0">
      <w:pPr>
        <w:tabs>
          <w:tab w:val="left" w:pos="1134"/>
        </w:tabs>
        <w:spacing w:line="360" w:lineRule="auto"/>
        <w:ind w:firstLine="567"/>
        <w:jc w:val="both"/>
        <w:rPr>
          <w:rFonts w:ascii="GHEA Grapalat" w:hAnsi="GHEA Grapalat"/>
        </w:rPr>
      </w:pPr>
      <w:r w:rsidRPr="006A47CB">
        <w:rPr>
          <w:rFonts w:ascii="GHEA Grapalat" w:hAnsi="GHEA Grapalat"/>
        </w:rPr>
        <w:t>При этом</w:t>
      </w:r>
      <w:r>
        <w:rPr>
          <w:rFonts w:ascii="GHEA Grapalat" w:hAnsi="GHEA Grapalat"/>
        </w:rPr>
        <w:t>,</w:t>
      </w:r>
      <w:r w:rsidRPr="00CF019C">
        <w:rPr>
          <w:rFonts w:ascii="GHEA Grapalat" w:hAnsi="GHEA Grapalat"/>
        </w:rPr>
        <w:t xml:space="preserve"> заявк</w:t>
      </w:r>
      <w:r>
        <w:rPr>
          <w:rFonts w:ascii="GHEA Grapalat" w:hAnsi="GHEA Grapalat"/>
        </w:rPr>
        <w:t>и</w:t>
      </w:r>
      <w:r w:rsidRPr="00CF019C">
        <w:rPr>
          <w:rFonts w:ascii="GHEA Grapalat" w:hAnsi="GHEA Grapalat"/>
        </w:rPr>
        <w:t xml:space="preserve"> </w:t>
      </w:r>
      <w:r w:rsidRPr="00BF66A3">
        <w:rPr>
          <w:rFonts w:ascii="GHEA Grapalat" w:hAnsi="GHEA Grapalat"/>
        </w:rPr>
        <w:t>оцениваются</w:t>
      </w:r>
      <w:r w:rsidRPr="00CF019C">
        <w:rPr>
          <w:rFonts w:ascii="GHEA Grapalat" w:hAnsi="GHEA Grapalat"/>
        </w:rPr>
        <w:t xml:space="preserve"> в течение до трех рабочих дней </w:t>
      </w:r>
      <w:r>
        <w:rPr>
          <w:rFonts w:ascii="GHEA Grapalat" w:hAnsi="GHEA Grapalat"/>
        </w:rPr>
        <w:t xml:space="preserve">со дня </w:t>
      </w:r>
      <w:r w:rsidRPr="006A47CB">
        <w:rPr>
          <w:rFonts w:ascii="GHEA Grapalat" w:hAnsi="GHEA Grapalat"/>
        </w:rPr>
        <w:t>истечени</w:t>
      </w:r>
      <w:r>
        <w:rPr>
          <w:rFonts w:ascii="GHEA Grapalat" w:hAnsi="GHEA Grapalat"/>
        </w:rPr>
        <w:t>я</w:t>
      </w:r>
      <w:r w:rsidRPr="006A47CB">
        <w:rPr>
          <w:rFonts w:ascii="GHEA Grapalat" w:hAnsi="GHEA Grapalat"/>
        </w:rPr>
        <w:t xml:space="preserve"> окончательного срока подачи заявок</w:t>
      </w:r>
      <w:r>
        <w:rPr>
          <w:rFonts w:ascii="GHEA Grapalat" w:hAnsi="GHEA Grapalat"/>
        </w:rPr>
        <w:t>.</w:t>
      </w:r>
    </w:p>
    <w:p w:rsidR="00E43CE0" w:rsidRPr="000E1BDB" w:rsidRDefault="00E43CE0" w:rsidP="00A10A2A">
      <w:pPr>
        <w:spacing w:after="160" w:line="360" w:lineRule="auto"/>
        <w:ind w:left="5812"/>
        <w:jc w:val="both"/>
        <w:rPr>
          <w:rFonts w:ascii="GHEA Grapalat" w:hAnsi="GHEA Grapalat"/>
          <w:sz w:val="16"/>
          <w:szCs w:val="16"/>
        </w:rPr>
      </w:pPr>
    </w:p>
    <w:p w:rsidR="0053470B" w:rsidRPr="0063597B" w:rsidRDefault="0053470B" w:rsidP="00A10A2A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20.</w:t>
      </w:r>
      <w:r w:rsidR="002A457F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На заседании по вскрытию и оценке заявок на предварительную квалификацию:</w:t>
      </w:r>
    </w:p>
    <w:p w:rsidR="0053470B" w:rsidRPr="0063597B" w:rsidRDefault="0053470B" w:rsidP="00A10A2A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1)</w:t>
      </w:r>
      <w:r w:rsidR="002A457F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секретарь комиссии сообщает информацию о </w:t>
      </w:r>
      <w:r w:rsidR="00756BE9">
        <w:rPr>
          <w:rFonts w:ascii="GHEA Grapalat" w:hAnsi="GHEA Grapalat"/>
        </w:rPr>
        <w:t>произвед</w:t>
      </w:r>
      <w:r w:rsidR="00756BE9" w:rsidRPr="0063597B">
        <w:rPr>
          <w:rFonts w:ascii="GHEA Grapalat" w:hAnsi="GHEA Grapalat"/>
        </w:rPr>
        <w:t xml:space="preserve">енных </w:t>
      </w:r>
      <w:r w:rsidRPr="0063597B">
        <w:rPr>
          <w:rFonts w:ascii="GHEA Grapalat" w:hAnsi="GHEA Grapalat"/>
        </w:rPr>
        <w:t>в журнал</w:t>
      </w:r>
      <w:r w:rsidR="00756BE9">
        <w:rPr>
          <w:rFonts w:ascii="GHEA Grapalat" w:hAnsi="GHEA Grapalat"/>
        </w:rPr>
        <w:t>е</w:t>
      </w:r>
      <w:r w:rsidRPr="0063597B">
        <w:rPr>
          <w:rFonts w:ascii="GHEA Grapalat" w:hAnsi="GHEA Grapalat"/>
        </w:rPr>
        <w:t xml:space="preserve"> регистрации записях и передает председателю комиссии журнал регистрации заявок, являющиеся его неотъемлемой частью</w:t>
      </w:r>
      <w:r w:rsidR="00756BE9" w:rsidRPr="00756BE9">
        <w:rPr>
          <w:rFonts w:ascii="GHEA Grapalat" w:hAnsi="GHEA Grapalat"/>
        </w:rPr>
        <w:t xml:space="preserve"> </w:t>
      </w:r>
      <w:r w:rsidR="00756BE9" w:rsidRPr="0063597B">
        <w:rPr>
          <w:rFonts w:ascii="GHEA Grapalat" w:hAnsi="GHEA Grapalat"/>
        </w:rPr>
        <w:t>другие документы</w:t>
      </w:r>
      <w:r w:rsidRPr="0063597B">
        <w:rPr>
          <w:rFonts w:ascii="GHEA Grapalat" w:hAnsi="GHEA Grapalat"/>
        </w:rPr>
        <w:t>, зарегистрированные заявки;</w:t>
      </w:r>
    </w:p>
    <w:p w:rsidR="0053470B" w:rsidRPr="0063597B" w:rsidRDefault="0053470B" w:rsidP="00A10A2A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2)</w:t>
      </w:r>
      <w:r w:rsidR="002A457F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после передачи председателю (председательствующему на заседании) документов, указанных в подпункте 1 настоящего пункта, комиссия оценивает:</w:t>
      </w:r>
    </w:p>
    <w:p w:rsidR="0053470B" w:rsidRPr="0063597B" w:rsidRDefault="0053470B" w:rsidP="0062174D">
      <w:pPr>
        <w:tabs>
          <w:tab w:val="left" w:pos="2268"/>
        </w:tabs>
        <w:spacing w:after="160" w:line="372" w:lineRule="auto"/>
        <w:ind w:left="1701" w:hanging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а.</w:t>
      </w:r>
      <w:r w:rsidR="002A457F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соответствие составления и подачи содержащих заявки конвертов установленному порядку и вскрывает заявки, оцененные как соответствующие,</w:t>
      </w:r>
    </w:p>
    <w:p w:rsidR="0053470B" w:rsidRPr="0063597B" w:rsidRDefault="0053470B" w:rsidP="0062174D">
      <w:pPr>
        <w:tabs>
          <w:tab w:val="left" w:pos="2268"/>
        </w:tabs>
        <w:spacing w:after="160" w:line="372" w:lineRule="auto"/>
        <w:ind w:left="1701" w:hanging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lastRenderedPageBreak/>
        <w:t>б.</w:t>
      </w:r>
      <w:r w:rsidR="002A457F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наличие требуемых (предусмотренных) документов в каждом вскрытом конверте установленным настоящим объявлением </w:t>
      </w:r>
      <w:r w:rsidR="00756BE9">
        <w:rPr>
          <w:rFonts w:ascii="GHEA Grapalat" w:hAnsi="GHEA Grapalat"/>
        </w:rPr>
        <w:t>предусловиям</w:t>
      </w:r>
      <w:r w:rsidRPr="0063597B">
        <w:rPr>
          <w:rFonts w:ascii="GHEA Grapalat" w:hAnsi="GHEA Grapalat"/>
        </w:rPr>
        <w:t>.</w:t>
      </w:r>
    </w:p>
    <w:p w:rsidR="0053470B" w:rsidRPr="0063597B" w:rsidRDefault="0053470B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21.</w:t>
      </w:r>
      <w:r w:rsidR="002A457F" w:rsidRPr="00AC52F5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 xml:space="preserve">Удовлетворительно оцениваются заявки, соответствующие условиям, предусмотренным настоящим объявлением. В противном случае, заявки на предварительную квалификацию оцениваются неудовлетворительно и отклоняются. </w:t>
      </w:r>
    </w:p>
    <w:p w:rsidR="0053470B" w:rsidRPr="0063597B" w:rsidRDefault="0053470B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 xml:space="preserve">Если в результате оценки, проведенной в ходе заседания по вскрытию заявок на предварительную квалификацию, в заявке участника </w:t>
      </w:r>
      <w:r w:rsidR="00CD3052">
        <w:rPr>
          <w:rFonts w:ascii="GHEA Grapalat" w:hAnsi="GHEA Grapalat"/>
          <w:sz w:val="24"/>
          <w:szCs w:val="24"/>
        </w:rPr>
        <w:t>фиксиру</w:t>
      </w:r>
      <w:r w:rsidR="00CD3052" w:rsidRPr="0063597B">
        <w:rPr>
          <w:rFonts w:ascii="GHEA Grapalat" w:hAnsi="GHEA Grapalat"/>
          <w:sz w:val="24"/>
          <w:szCs w:val="24"/>
        </w:rPr>
        <w:t xml:space="preserve">ются </w:t>
      </w:r>
      <w:r w:rsidRPr="0063597B">
        <w:rPr>
          <w:rFonts w:ascii="GHEA Grapalat" w:hAnsi="GHEA Grapalat"/>
          <w:sz w:val="24"/>
          <w:szCs w:val="24"/>
        </w:rPr>
        <w:t xml:space="preserve">несоответствия требованиям настоящего объявления, комиссия приостанавливает заседание на один рабочий день, а секретарь комиссии в тот же день в электронной форме информирует об этом участника, с предложением </w:t>
      </w:r>
      <w:r w:rsidR="00CD3052">
        <w:rPr>
          <w:rFonts w:ascii="GHEA Grapalat" w:hAnsi="GHEA Grapalat"/>
          <w:sz w:val="24"/>
          <w:szCs w:val="24"/>
        </w:rPr>
        <w:t>устран</w:t>
      </w:r>
      <w:r w:rsidR="00CD3052" w:rsidRPr="0063597B">
        <w:rPr>
          <w:rFonts w:ascii="GHEA Grapalat" w:hAnsi="GHEA Grapalat"/>
          <w:sz w:val="24"/>
          <w:szCs w:val="24"/>
        </w:rPr>
        <w:t xml:space="preserve">ить </w:t>
      </w:r>
      <w:r w:rsidRPr="0063597B">
        <w:rPr>
          <w:rFonts w:ascii="GHEA Grapalat" w:hAnsi="GHEA Grapalat"/>
          <w:sz w:val="24"/>
          <w:szCs w:val="24"/>
        </w:rPr>
        <w:t>несоответствия до окончания срока приостановления. При этом:</w:t>
      </w:r>
    </w:p>
    <w:p w:rsidR="0053470B" w:rsidRPr="00572EFF" w:rsidRDefault="0053470B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1)</w:t>
      </w:r>
      <w:r w:rsidR="002A457F" w:rsidRPr="00AC52F5">
        <w:rPr>
          <w:rFonts w:ascii="GHEA Grapalat" w:hAnsi="GHEA Grapalat"/>
          <w:sz w:val="24"/>
          <w:szCs w:val="24"/>
        </w:rPr>
        <w:tab/>
      </w:r>
      <w:r w:rsidR="00B112DE" w:rsidRPr="00572EFF">
        <w:rPr>
          <w:rFonts w:ascii="GHEA Grapalat" w:hAnsi="GHEA Grapalat"/>
          <w:sz w:val="24"/>
          <w:szCs w:val="24"/>
        </w:rPr>
        <w:t xml:space="preserve">в указанном в настоящем пункте предложении </w:t>
      </w:r>
      <w:r w:rsidR="00637F21">
        <w:rPr>
          <w:rFonts w:ascii="GHEA Grapalat" w:hAnsi="GHEA Grapalat"/>
          <w:sz w:val="24"/>
          <w:szCs w:val="24"/>
        </w:rPr>
        <w:t>в обязательном порядке и подробно описываются зафиксированные несоответствия;</w:t>
      </w:r>
    </w:p>
    <w:p w:rsidR="0053470B" w:rsidRPr="0063597B" w:rsidRDefault="00637F21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2)</w:t>
      </w:r>
      <w:r>
        <w:rPr>
          <w:rFonts w:ascii="GHEA Grapalat" w:hAnsi="GHEA Grapalat"/>
          <w:sz w:val="24"/>
          <w:szCs w:val="24"/>
        </w:rPr>
        <w:tab/>
      </w:r>
      <w:r w:rsidR="009C7AB6" w:rsidRPr="009C7AB6">
        <w:rPr>
          <w:rFonts w:ascii="GHEA Grapalat" w:hAnsi="GHEA Grapalat"/>
          <w:sz w:val="24"/>
          <w:szCs w:val="24"/>
        </w:rPr>
        <w:t xml:space="preserve">указанное в настоящем пункте </w:t>
      </w:r>
      <w:r w:rsidR="00B112DE" w:rsidRPr="00572EFF">
        <w:rPr>
          <w:rFonts w:ascii="GHEA Grapalat" w:hAnsi="GHEA Grapalat"/>
          <w:sz w:val="24"/>
          <w:szCs w:val="24"/>
        </w:rPr>
        <w:t>предложение отправляется</w:t>
      </w:r>
      <w:r>
        <w:rPr>
          <w:rFonts w:ascii="GHEA Grapalat" w:hAnsi="GHEA Grapalat"/>
          <w:sz w:val="24"/>
          <w:szCs w:val="24"/>
        </w:rPr>
        <w:t xml:space="preserve"> с у</w:t>
      </w:r>
      <w:r w:rsidR="0053470B" w:rsidRPr="0063597B">
        <w:rPr>
          <w:rFonts w:ascii="GHEA Grapalat" w:hAnsi="GHEA Grapalat"/>
          <w:sz w:val="24"/>
          <w:szCs w:val="24"/>
        </w:rPr>
        <w:t xml:space="preserve">казанной в настоящем объявлении электронной почты секретаря на электронную почту участника, указанную в заявлении участника. </w:t>
      </w:r>
    </w:p>
    <w:p w:rsidR="0053470B" w:rsidRPr="00550C70" w:rsidRDefault="0053470B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22.</w:t>
      </w:r>
      <w:r w:rsidR="002A457F" w:rsidRPr="00AC52F5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>Если участник в установленный в пункте 21 настоящего объявления</w:t>
      </w:r>
      <w:r w:rsidR="0016753B" w:rsidRPr="0016753B">
        <w:rPr>
          <w:rFonts w:ascii="GHEA Grapalat" w:hAnsi="GHEA Grapalat"/>
          <w:sz w:val="24"/>
          <w:szCs w:val="24"/>
        </w:rPr>
        <w:t xml:space="preserve"> </w:t>
      </w:r>
      <w:r w:rsidR="0016753B" w:rsidRPr="0063597B">
        <w:rPr>
          <w:rFonts w:ascii="GHEA Grapalat" w:hAnsi="GHEA Grapalat"/>
          <w:sz w:val="24"/>
          <w:szCs w:val="24"/>
        </w:rPr>
        <w:t>срок</w:t>
      </w:r>
      <w:r w:rsidRPr="0063597B">
        <w:rPr>
          <w:rFonts w:ascii="GHEA Grapalat" w:hAnsi="GHEA Grapalat"/>
          <w:sz w:val="24"/>
          <w:szCs w:val="24"/>
        </w:rPr>
        <w:t xml:space="preserve"> </w:t>
      </w:r>
      <w:r w:rsidR="00CD3052">
        <w:rPr>
          <w:rFonts w:ascii="GHEA Grapalat" w:hAnsi="GHEA Grapalat"/>
          <w:sz w:val="24"/>
          <w:szCs w:val="24"/>
        </w:rPr>
        <w:t>устран</w:t>
      </w:r>
      <w:r w:rsidR="00CD3052" w:rsidRPr="0063597B">
        <w:rPr>
          <w:rFonts w:ascii="GHEA Grapalat" w:hAnsi="GHEA Grapalat"/>
          <w:sz w:val="24"/>
          <w:szCs w:val="24"/>
        </w:rPr>
        <w:t>яет зафиксированное несоответствие</w:t>
      </w:r>
      <w:r w:rsidR="00CD3052">
        <w:rPr>
          <w:rFonts w:ascii="GHEA Grapalat" w:hAnsi="GHEA Grapalat"/>
          <w:sz w:val="24"/>
          <w:szCs w:val="24"/>
        </w:rPr>
        <w:t>,</w:t>
      </w:r>
      <w:r w:rsidR="00CD3052" w:rsidRPr="0063597B">
        <w:rPr>
          <w:rFonts w:ascii="GHEA Grapalat" w:hAnsi="GHEA Grapalat"/>
          <w:sz w:val="24"/>
          <w:szCs w:val="24"/>
        </w:rPr>
        <w:t xml:space="preserve"> </w:t>
      </w:r>
      <w:r w:rsidRPr="0063597B">
        <w:rPr>
          <w:rFonts w:ascii="GHEA Grapalat" w:hAnsi="GHEA Grapalat"/>
          <w:sz w:val="24"/>
          <w:szCs w:val="24"/>
        </w:rPr>
        <w:t>то его заявка оценивается удовлетворительно. В противном случае, заявка оценивается неудовлетворительно и отклоняется</w:t>
      </w:r>
      <w:r w:rsidR="0077151C" w:rsidRPr="00550C70">
        <w:rPr>
          <w:rFonts w:ascii="GHEA Grapalat" w:hAnsi="GHEA Grapalat"/>
          <w:sz w:val="24"/>
          <w:szCs w:val="24"/>
        </w:rPr>
        <w:t>.</w:t>
      </w:r>
    </w:p>
    <w:p w:rsidR="0053470B" w:rsidRPr="0063597B" w:rsidRDefault="0053470B" w:rsidP="0062174D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23.</w:t>
      </w:r>
      <w:r w:rsidR="00786730" w:rsidRPr="00CE7978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>Член или секретарь комиссии не может принимать участия в работах комиссии, если на заседании по вскрытию заявок на предварительную квалификацию выясняется, что учрежденная им организация или организация, в</w:t>
      </w:r>
      <w:r w:rsidR="00CE7978">
        <w:rPr>
          <w:rFonts w:ascii="Courier New" w:hAnsi="Courier New" w:cs="Courier New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sz w:val="24"/>
          <w:szCs w:val="24"/>
        </w:rPr>
        <w:t xml:space="preserve">которой он имеет долю (пай), либо лицо, состоящее в близком родстве или </w:t>
      </w:r>
      <w:r w:rsidRPr="0063597B">
        <w:rPr>
          <w:rFonts w:ascii="GHEA Grapalat" w:hAnsi="GHEA Grapalat"/>
          <w:sz w:val="24"/>
          <w:szCs w:val="24"/>
        </w:rPr>
        <w:lastRenderedPageBreak/>
        <w:t>свойстве (родители, супруги, дети, братья, сестры, а также родители, дети, братья или сестры супругов) с ним, либо учрежденная таким лицом организация или организация, в которой такое лицо имеет долю (пай), подала заявку на участие в</w:t>
      </w:r>
      <w:r w:rsidR="00CE7978">
        <w:rPr>
          <w:rFonts w:ascii="Courier New" w:hAnsi="Courier New" w:cs="Courier New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sz w:val="24"/>
          <w:szCs w:val="24"/>
        </w:rPr>
        <w:t xml:space="preserve">данной процедуре. При наличии предусмотренного настоящим пунктом условия </w:t>
      </w:r>
      <w:r w:rsidR="00A11DB1" w:rsidRPr="0063597B">
        <w:rPr>
          <w:rFonts w:ascii="GHEA Grapalat" w:hAnsi="GHEA Grapalat"/>
          <w:sz w:val="24"/>
          <w:szCs w:val="24"/>
        </w:rPr>
        <w:t>член или секретарь комиссии, имеющий конфликт интересов в связи с настоящей процедурой,</w:t>
      </w:r>
      <w:r w:rsidR="00A11DB1">
        <w:rPr>
          <w:rFonts w:ascii="GHEA Grapalat" w:hAnsi="GHEA Grapalat"/>
          <w:sz w:val="24"/>
          <w:szCs w:val="24"/>
        </w:rPr>
        <w:t xml:space="preserve"> </w:t>
      </w:r>
      <w:r w:rsidRPr="0063597B">
        <w:rPr>
          <w:rFonts w:ascii="GHEA Grapalat" w:hAnsi="GHEA Grapalat"/>
          <w:sz w:val="24"/>
          <w:szCs w:val="24"/>
        </w:rPr>
        <w:t>непосредственно после заседания по вскрытию заявок на</w:t>
      </w:r>
      <w:r w:rsidR="00CE7978">
        <w:rPr>
          <w:rFonts w:ascii="Courier New" w:hAnsi="Courier New" w:cs="Courier New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sz w:val="24"/>
          <w:szCs w:val="24"/>
        </w:rPr>
        <w:t xml:space="preserve">предварительную квалификацию заявляет самоотвод от процедуры. </w:t>
      </w:r>
    </w:p>
    <w:p w:rsidR="0053470B" w:rsidRPr="0063597B" w:rsidRDefault="0053470B" w:rsidP="0062174D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24.</w:t>
      </w:r>
      <w:r w:rsidR="00786730" w:rsidRPr="00AC52F5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 xml:space="preserve">О </w:t>
      </w:r>
      <w:r w:rsidR="00A11DB1" w:rsidRPr="0063597B">
        <w:rPr>
          <w:rFonts w:ascii="GHEA Grapalat" w:hAnsi="GHEA Grapalat"/>
          <w:sz w:val="24"/>
          <w:szCs w:val="24"/>
        </w:rPr>
        <w:t>вскрыти</w:t>
      </w:r>
      <w:r w:rsidR="00A11DB1">
        <w:rPr>
          <w:rFonts w:ascii="GHEA Grapalat" w:hAnsi="GHEA Grapalat"/>
          <w:sz w:val="24"/>
          <w:szCs w:val="24"/>
        </w:rPr>
        <w:t>и</w:t>
      </w:r>
      <w:r w:rsidRPr="0063597B">
        <w:rPr>
          <w:rFonts w:ascii="GHEA Grapalat" w:hAnsi="GHEA Grapalat"/>
          <w:sz w:val="24"/>
          <w:szCs w:val="24"/>
        </w:rPr>
        <w:t xml:space="preserve">, </w:t>
      </w:r>
      <w:r w:rsidR="00A11DB1" w:rsidRPr="0063597B">
        <w:rPr>
          <w:rFonts w:ascii="GHEA Grapalat" w:hAnsi="GHEA Grapalat"/>
          <w:sz w:val="24"/>
          <w:szCs w:val="24"/>
        </w:rPr>
        <w:t>оценк</w:t>
      </w:r>
      <w:r w:rsidR="00A11DB1">
        <w:rPr>
          <w:rFonts w:ascii="GHEA Grapalat" w:hAnsi="GHEA Grapalat"/>
          <w:sz w:val="24"/>
          <w:szCs w:val="24"/>
        </w:rPr>
        <w:t>е</w:t>
      </w:r>
      <w:r w:rsidR="00A11DB1" w:rsidRPr="0063597B">
        <w:rPr>
          <w:rFonts w:ascii="GHEA Grapalat" w:hAnsi="GHEA Grapalat"/>
          <w:sz w:val="24"/>
          <w:szCs w:val="24"/>
        </w:rPr>
        <w:t xml:space="preserve"> </w:t>
      </w:r>
      <w:r w:rsidRPr="0063597B">
        <w:rPr>
          <w:rFonts w:ascii="GHEA Grapalat" w:hAnsi="GHEA Grapalat"/>
          <w:sz w:val="24"/>
          <w:szCs w:val="24"/>
        </w:rPr>
        <w:t xml:space="preserve">заявок и </w:t>
      </w:r>
      <w:r w:rsidR="00A11DB1">
        <w:rPr>
          <w:rFonts w:ascii="GHEA Grapalat" w:hAnsi="GHEA Grapalat"/>
          <w:sz w:val="24"/>
          <w:szCs w:val="24"/>
        </w:rPr>
        <w:t>обобщении результатов</w:t>
      </w:r>
      <w:r w:rsidRPr="0063597B">
        <w:rPr>
          <w:rFonts w:ascii="GHEA Grapalat" w:hAnsi="GHEA Grapalat"/>
          <w:sz w:val="24"/>
          <w:szCs w:val="24"/>
        </w:rPr>
        <w:t xml:space="preserve"> составляется протокол, которым утверждается также список участников, прошедших предварительную квалификацию. </w:t>
      </w:r>
      <w:r w:rsidR="00A11DB1">
        <w:rPr>
          <w:rFonts w:ascii="GHEA Grapalat" w:hAnsi="GHEA Grapalat"/>
          <w:sz w:val="24"/>
          <w:szCs w:val="24"/>
        </w:rPr>
        <w:t>С</w:t>
      </w:r>
      <w:r w:rsidR="00A11DB1" w:rsidRPr="0063597B">
        <w:rPr>
          <w:rFonts w:ascii="GHEA Grapalat" w:hAnsi="GHEA Grapalat"/>
          <w:sz w:val="24"/>
          <w:szCs w:val="24"/>
        </w:rPr>
        <w:t xml:space="preserve">екретарь комиссии </w:t>
      </w:r>
      <w:r w:rsidR="00A11DB1">
        <w:rPr>
          <w:rFonts w:ascii="GHEA Grapalat" w:hAnsi="GHEA Grapalat"/>
          <w:sz w:val="24"/>
          <w:szCs w:val="24"/>
        </w:rPr>
        <w:t>н</w:t>
      </w:r>
      <w:r w:rsidR="00A11DB1" w:rsidRPr="0063597B">
        <w:rPr>
          <w:rFonts w:ascii="GHEA Grapalat" w:hAnsi="GHEA Grapalat"/>
          <w:sz w:val="24"/>
          <w:szCs w:val="24"/>
        </w:rPr>
        <w:t xml:space="preserve">а </w:t>
      </w:r>
      <w:r w:rsidRPr="0063597B">
        <w:rPr>
          <w:rFonts w:ascii="GHEA Grapalat" w:hAnsi="GHEA Grapalat"/>
          <w:sz w:val="24"/>
          <w:szCs w:val="24"/>
        </w:rPr>
        <w:t>следующий рабочий день после завершения заседания по вскрытию заявок:</w:t>
      </w:r>
    </w:p>
    <w:p w:rsidR="0053470B" w:rsidRPr="0063597B" w:rsidRDefault="0053470B" w:rsidP="0062174D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1)</w:t>
      </w:r>
      <w:r w:rsidR="00786730" w:rsidRPr="00CE7978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>публикует в бюллетене воспроизведенные (отсканированные) с</w:t>
      </w:r>
      <w:r w:rsidR="00CE7978">
        <w:rPr>
          <w:rFonts w:ascii="Courier New" w:hAnsi="Courier New" w:cs="Courier New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sz w:val="24"/>
          <w:szCs w:val="24"/>
        </w:rPr>
        <w:t xml:space="preserve">оригиналов </w:t>
      </w:r>
      <w:r w:rsidR="00B112DE" w:rsidRPr="00572EFF">
        <w:rPr>
          <w:rFonts w:ascii="GHEA Grapalat" w:hAnsi="GHEA Grapalat"/>
          <w:sz w:val="24"/>
          <w:szCs w:val="24"/>
        </w:rPr>
        <w:t>варианты</w:t>
      </w:r>
      <w:r w:rsidR="007D4291" w:rsidRPr="0063597B">
        <w:rPr>
          <w:rFonts w:ascii="GHEA Grapalat" w:hAnsi="GHEA Grapalat"/>
          <w:sz w:val="24"/>
          <w:szCs w:val="24"/>
        </w:rPr>
        <w:t xml:space="preserve"> </w:t>
      </w:r>
      <w:r w:rsidR="00B70EA2" w:rsidRPr="0063597B">
        <w:rPr>
          <w:rFonts w:ascii="GHEA Grapalat" w:hAnsi="GHEA Grapalat"/>
          <w:sz w:val="24"/>
          <w:szCs w:val="24"/>
        </w:rPr>
        <w:t>подписанных им и присутствующими на заседании по</w:t>
      </w:r>
      <w:r w:rsidR="00CE7978">
        <w:rPr>
          <w:rFonts w:ascii="Courier New" w:hAnsi="Courier New" w:cs="Courier New"/>
          <w:sz w:val="24"/>
          <w:szCs w:val="24"/>
          <w:lang w:val="en-US"/>
        </w:rPr>
        <w:t> </w:t>
      </w:r>
      <w:r w:rsidR="00B70EA2" w:rsidRPr="0063597B">
        <w:rPr>
          <w:rFonts w:ascii="GHEA Grapalat" w:hAnsi="GHEA Grapalat"/>
          <w:sz w:val="24"/>
          <w:szCs w:val="24"/>
        </w:rPr>
        <w:t xml:space="preserve">вскрытию заявок членами комиссии </w:t>
      </w:r>
      <w:r w:rsidRPr="0063597B">
        <w:rPr>
          <w:rFonts w:ascii="GHEA Grapalat" w:hAnsi="GHEA Grapalat"/>
          <w:sz w:val="24"/>
          <w:szCs w:val="24"/>
        </w:rPr>
        <w:t>заявлений об отсутствии конфликта интересов;</w:t>
      </w:r>
      <w:r w:rsidR="00113E7B" w:rsidRPr="0063597B">
        <w:rPr>
          <w:rFonts w:ascii="GHEA Grapalat" w:hAnsi="GHEA Grapalat"/>
          <w:sz w:val="24"/>
          <w:szCs w:val="24"/>
        </w:rPr>
        <w:t xml:space="preserve"> </w:t>
      </w:r>
    </w:p>
    <w:p w:rsidR="0053470B" w:rsidRPr="0063597B" w:rsidRDefault="0053470B" w:rsidP="0062174D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2)</w:t>
      </w:r>
      <w:r w:rsidR="00786730" w:rsidRPr="00AC52F5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>уведомляет подавших оцененные как неудовлетворяющие предусмотренным настоящим объявлением требованиям</w:t>
      </w:r>
      <w:r w:rsidR="007D4291" w:rsidRPr="007D4291">
        <w:rPr>
          <w:rFonts w:ascii="GHEA Grapalat" w:hAnsi="GHEA Grapalat"/>
          <w:sz w:val="24"/>
          <w:szCs w:val="24"/>
        </w:rPr>
        <w:t xml:space="preserve"> </w:t>
      </w:r>
      <w:r w:rsidR="007D4291" w:rsidRPr="0063597B">
        <w:rPr>
          <w:rFonts w:ascii="GHEA Grapalat" w:hAnsi="GHEA Grapalat"/>
          <w:sz w:val="24"/>
          <w:szCs w:val="24"/>
        </w:rPr>
        <w:t>заявки</w:t>
      </w:r>
      <w:r w:rsidRPr="0063597B">
        <w:rPr>
          <w:rFonts w:ascii="GHEA Grapalat" w:hAnsi="GHEA Grapalat"/>
          <w:sz w:val="24"/>
          <w:szCs w:val="24"/>
        </w:rPr>
        <w:t xml:space="preserve"> </w:t>
      </w:r>
      <w:r w:rsidR="007D4291" w:rsidRPr="0063597B">
        <w:rPr>
          <w:rFonts w:ascii="GHEA Grapalat" w:hAnsi="GHEA Grapalat"/>
          <w:sz w:val="24"/>
          <w:szCs w:val="24"/>
        </w:rPr>
        <w:t xml:space="preserve">участников </w:t>
      </w:r>
      <w:r w:rsidRPr="0063597B">
        <w:rPr>
          <w:rFonts w:ascii="GHEA Grapalat" w:hAnsi="GHEA Grapalat"/>
          <w:sz w:val="24"/>
          <w:szCs w:val="24"/>
        </w:rPr>
        <w:t>об основаниях для отклонения заявок на предварительную квалификацию.</w:t>
      </w:r>
    </w:p>
    <w:p w:rsidR="0053470B" w:rsidRPr="0063597B" w:rsidRDefault="0053470B" w:rsidP="0062174D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25.</w:t>
      </w:r>
      <w:r w:rsidR="00786730" w:rsidRPr="00CE7978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 xml:space="preserve">Право на участие в процедуре закрытого целевого конкурса получают те участники, включенные в список прошедших предварительную квалификацию участников, которые </w:t>
      </w:r>
      <w:r w:rsidR="007D4291">
        <w:rPr>
          <w:rFonts w:ascii="GHEA Grapalat" w:hAnsi="GHEA Grapalat"/>
          <w:i w:val="0"/>
          <w:sz w:val="24"/>
          <w:szCs w:val="24"/>
        </w:rPr>
        <w:t>под</w:t>
      </w:r>
      <w:r w:rsidR="007D4291" w:rsidRPr="0063597B">
        <w:rPr>
          <w:rFonts w:ascii="GHEA Grapalat" w:hAnsi="GHEA Grapalat"/>
          <w:i w:val="0"/>
          <w:sz w:val="24"/>
          <w:szCs w:val="24"/>
        </w:rPr>
        <w:t xml:space="preserve">тверждают </w:t>
      </w:r>
      <w:r w:rsidRPr="0063597B">
        <w:rPr>
          <w:rFonts w:ascii="GHEA Grapalat" w:hAnsi="GHEA Grapalat"/>
          <w:i w:val="0"/>
          <w:sz w:val="24"/>
          <w:szCs w:val="24"/>
        </w:rPr>
        <w:t>и в установленный настоящим объявлением срок представляют секретарю комиссии оригинал письменного обязательства о</w:t>
      </w:r>
      <w:r w:rsidR="00CE7978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i w:val="0"/>
          <w:sz w:val="24"/>
          <w:szCs w:val="24"/>
        </w:rPr>
        <w:t xml:space="preserve">неразглашении </w:t>
      </w:r>
      <w:r w:rsidR="00C90EA8" w:rsidRPr="0063597B">
        <w:rPr>
          <w:rFonts w:ascii="GHEA Grapalat" w:hAnsi="GHEA Grapalat"/>
          <w:i w:val="0"/>
          <w:sz w:val="24"/>
          <w:szCs w:val="24"/>
        </w:rPr>
        <w:t xml:space="preserve">информации, </w:t>
      </w:r>
      <w:r w:rsidRPr="0063597B">
        <w:rPr>
          <w:rFonts w:ascii="GHEA Grapalat" w:hAnsi="GHEA Grapalat"/>
          <w:i w:val="0"/>
          <w:sz w:val="24"/>
          <w:szCs w:val="24"/>
        </w:rPr>
        <w:t xml:space="preserve">содержащей государственную тайну. В связи с этим секретарь комиссии </w:t>
      </w:r>
      <w:r w:rsidR="00C90EA8" w:rsidRPr="0063597B">
        <w:rPr>
          <w:rFonts w:ascii="GHEA Grapalat" w:hAnsi="GHEA Grapalat"/>
          <w:i w:val="0"/>
          <w:sz w:val="24"/>
          <w:szCs w:val="24"/>
        </w:rPr>
        <w:t xml:space="preserve">до конца второго рабочего дня после завершения заседания по вскрытию заявок </w:t>
      </w:r>
      <w:r w:rsidRPr="0063597B">
        <w:rPr>
          <w:rFonts w:ascii="GHEA Grapalat" w:hAnsi="GHEA Grapalat"/>
          <w:i w:val="0"/>
          <w:sz w:val="24"/>
          <w:szCs w:val="24"/>
        </w:rPr>
        <w:t>с указанной в настоящем объявлении своей электронной почты на указанные в</w:t>
      </w:r>
      <w:r w:rsidR="00CE7978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i w:val="0"/>
          <w:sz w:val="24"/>
          <w:szCs w:val="24"/>
        </w:rPr>
        <w:t xml:space="preserve">заявлении электронные почты участников, прошедших предварительную квалификацию, </w:t>
      </w:r>
      <w:r w:rsidR="007D4291" w:rsidRPr="0063597B">
        <w:rPr>
          <w:rFonts w:ascii="GHEA Grapalat" w:hAnsi="GHEA Grapalat"/>
          <w:i w:val="0"/>
          <w:sz w:val="24"/>
          <w:szCs w:val="24"/>
        </w:rPr>
        <w:t xml:space="preserve">одновременно отправляет </w:t>
      </w:r>
      <w:r w:rsidR="007D4291" w:rsidRPr="0063597B">
        <w:rPr>
          <w:rFonts w:ascii="GHEA Grapalat" w:hAnsi="GHEA Grapalat"/>
          <w:i w:val="0"/>
          <w:sz w:val="24"/>
          <w:szCs w:val="24"/>
        </w:rPr>
        <w:lastRenderedPageBreak/>
        <w:t xml:space="preserve">уведомление, </w:t>
      </w:r>
      <w:r w:rsidRPr="0063597B">
        <w:rPr>
          <w:rFonts w:ascii="GHEA Grapalat" w:hAnsi="GHEA Grapalat"/>
          <w:i w:val="0"/>
          <w:sz w:val="24"/>
          <w:szCs w:val="24"/>
        </w:rPr>
        <w:t>с</w:t>
      </w:r>
      <w:r w:rsidR="00CE7978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i w:val="0"/>
          <w:sz w:val="24"/>
          <w:szCs w:val="24"/>
        </w:rPr>
        <w:t>указанием порядка получения приглашения. При этом к</w:t>
      </w:r>
      <w:r w:rsidR="00CE7978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i w:val="0"/>
          <w:sz w:val="24"/>
          <w:szCs w:val="24"/>
        </w:rPr>
        <w:t xml:space="preserve">указанному в настоящем пункте уведомлению также прилагается форма письменного обязательства о неразглашении </w:t>
      </w:r>
      <w:r w:rsidR="00C90EA8" w:rsidRPr="0063597B">
        <w:rPr>
          <w:rFonts w:ascii="GHEA Grapalat" w:hAnsi="GHEA Grapalat"/>
          <w:i w:val="0"/>
          <w:sz w:val="24"/>
          <w:szCs w:val="24"/>
        </w:rPr>
        <w:t xml:space="preserve">информации, </w:t>
      </w:r>
      <w:r w:rsidRPr="0063597B">
        <w:rPr>
          <w:rFonts w:ascii="GHEA Grapalat" w:hAnsi="GHEA Grapalat"/>
          <w:i w:val="0"/>
          <w:sz w:val="24"/>
          <w:szCs w:val="24"/>
        </w:rPr>
        <w:t>содержащей государственную тайну</w:t>
      </w:r>
      <w:r w:rsidR="008542B8">
        <w:rPr>
          <w:rFonts w:ascii="GHEA Grapalat" w:hAnsi="GHEA Grapalat"/>
          <w:i w:val="0"/>
          <w:sz w:val="24"/>
          <w:szCs w:val="24"/>
        </w:rPr>
        <w:t>,</w:t>
      </w:r>
      <w:r w:rsidRPr="0063597B">
        <w:rPr>
          <w:rFonts w:ascii="GHEA Grapalat" w:hAnsi="GHEA Grapalat"/>
          <w:i w:val="0"/>
          <w:sz w:val="24"/>
          <w:szCs w:val="24"/>
        </w:rPr>
        <w:t xml:space="preserve"> и условия </w:t>
      </w:r>
      <w:r w:rsidR="008542B8">
        <w:rPr>
          <w:rFonts w:ascii="GHEA Grapalat" w:hAnsi="GHEA Grapalat"/>
          <w:i w:val="0"/>
          <w:sz w:val="24"/>
          <w:szCs w:val="24"/>
        </w:rPr>
        <w:t xml:space="preserve">ее </w:t>
      </w:r>
      <w:r w:rsidRPr="0063597B">
        <w:rPr>
          <w:rFonts w:ascii="GHEA Grapalat" w:hAnsi="GHEA Grapalat"/>
          <w:i w:val="0"/>
          <w:sz w:val="24"/>
          <w:szCs w:val="24"/>
        </w:rPr>
        <w:t>заполнения.</w:t>
      </w:r>
    </w:p>
    <w:p w:rsidR="0053470B" w:rsidRPr="0063597B" w:rsidRDefault="00C37BA7" w:rsidP="0062174D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 xml:space="preserve">Участники, прошедшие </w:t>
      </w:r>
      <w:r w:rsidR="0053470B" w:rsidRPr="0063597B">
        <w:rPr>
          <w:rFonts w:ascii="GHEA Grapalat" w:hAnsi="GHEA Grapalat"/>
          <w:i w:val="0"/>
          <w:sz w:val="24"/>
          <w:szCs w:val="24"/>
        </w:rPr>
        <w:t>предварительную квалификацию</w:t>
      </w:r>
      <w:r w:rsidR="00B70EA2" w:rsidRPr="0063597B">
        <w:rPr>
          <w:rFonts w:ascii="GHEA Grapalat" w:hAnsi="GHEA Grapalat"/>
          <w:i w:val="0"/>
          <w:sz w:val="24"/>
          <w:szCs w:val="24"/>
        </w:rPr>
        <w:t>,</w:t>
      </w:r>
      <w:r w:rsidR="0053470B" w:rsidRPr="0063597B">
        <w:rPr>
          <w:rFonts w:ascii="GHEA Grapalat" w:hAnsi="GHEA Grapalat"/>
          <w:i w:val="0"/>
          <w:sz w:val="24"/>
          <w:szCs w:val="24"/>
        </w:rPr>
        <w:t xml:space="preserve"> </w:t>
      </w:r>
      <w:r w:rsidR="008542B8">
        <w:rPr>
          <w:rFonts w:ascii="GHEA Grapalat" w:hAnsi="GHEA Grapalat"/>
          <w:i w:val="0"/>
          <w:sz w:val="24"/>
          <w:szCs w:val="24"/>
        </w:rPr>
        <w:t>под</w:t>
      </w:r>
      <w:r w:rsidR="008542B8" w:rsidRPr="0063597B">
        <w:rPr>
          <w:rFonts w:ascii="GHEA Grapalat" w:hAnsi="GHEA Grapalat"/>
          <w:i w:val="0"/>
          <w:sz w:val="24"/>
          <w:szCs w:val="24"/>
        </w:rPr>
        <w:t xml:space="preserve">тверждают </w:t>
      </w:r>
      <w:r w:rsidR="0053470B" w:rsidRPr="0063597B">
        <w:rPr>
          <w:rFonts w:ascii="GHEA Grapalat" w:hAnsi="GHEA Grapalat"/>
          <w:i w:val="0"/>
          <w:sz w:val="24"/>
          <w:szCs w:val="24"/>
        </w:rPr>
        <w:t>и в</w:t>
      </w:r>
      <w:r w:rsidR="00CE7978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="0053470B" w:rsidRPr="0063597B">
        <w:rPr>
          <w:rFonts w:ascii="GHEA Grapalat" w:hAnsi="GHEA Grapalat"/>
          <w:i w:val="0"/>
          <w:sz w:val="24"/>
          <w:szCs w:val="24"/>
        </w:rPr>
        <w:t xml:space="preserve">течение трех рабочих дней, следующих за </w:t>
      </w:r>
      <w:r w:rsidR="008542B8" w:rsidRPr="0063597B">
        <w:rPr>
          <w:rFonts w:ascii="GHEA Grapalat" w:hAnsi="GHEA Grapalat"/>
          <w:i w:val="0"/>
          <w:sz w:val="24"/>
          <w:szCs w:val="24"/>
        </w:rPr>
        <w:t>отправ</w:t>
      </w:r>
      <w:r w:rsidR="008542B8">
        <w:rPr>
          <w:rFonts w:ascii="GHEA Grapalat" w:hAnsi="GHEA Grapalat"/>
          <w:i w:val="0"/>
          <w:sz w:val="24"/>
          <w:szCs w:val="24"/>
        </w:rPr>
        <w:t>кой</w:t>
      </w:r>
      <w:r w:rsidR="008542B8" w:rsidRPr="0063597B">
        <w:rPr>
          <w:rFonts w:ascii="GHEA Grapalat" w:hAnsi="GHEA Grapalat"/>
          <w:i w:val="0"/>
          <w:sz w:val="24"/>
          <w:szCs w:val="24"/>
        </w:rPr>
        <w:t xml:space="preserve"> </w:t>
      </w:r>
      <w:r w:rsidR="0053470B" w:rsidRPr="0063597B">
        <w:rPr>
          <w:rFonts w:ascii="GHEA Grapalat" w:hAnsi="GHEA Grapalat"/>
          <w:i w:val="0"/>
          <w:sz w:val="24"/>
          <w:szCs w:val="24"/>
        </w:rPr>
        <w:t>указанного в</w:t>
      </w:r>
      <w:r w:rsidR="00CE7978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="0053470B" w:rsidRPr="0063597B">
        <w:rPr>
          <w:rFonts w:ascii="GHEA Grapalat" w:hAnsi="GHEA Grapalat"/>
          <w:i w:val="0"/>
          <w:sz w:val="24"/>
          <w:szCs w:val="24"/>
        </w:rPr>
        <w:t xml:space="preserve">настоящем пункте уведомления, </w:t>
      </w:r>
      <w:r w:rsidR="008542B8">
        <w:rPr>
          <w:rFonts w:ascii="GHEA Grapalat" w:hAnsi="GHEA Grapalat"/>
          <w:i w:val="0"/>
          <w:sz w:val="24"/>
          <w:szCs w:val="24"/>
        </w:rPr>
        <w:t>из рук в руки передают</w:t>
      </w:r>
      <w:r w:rsidR="008542B8" w:rsidRPr="0063597B">
        <w:rPr>
          <w:rFonts w:ascii="GHEA Grapalat" w:hAnsi="GHEA Grapalat"/>
          <w:i w:val="0"/>
          <w:sz w:val="24"/>
          <w:szCs w:val="24"/>
        </w:rPr>
        <w:t xml:space="preserve"> </w:t>
      </w:r>
      <w:r w:rsidR="0053470B" w:rsidRPr="0063597B">
        <w:rPr>
          <w:rFonts w:ascii="GHEA Grapalat" w:hAnsi="GHEA Grapalat"/>
          <w:i w:val="0"/>
          <w:sz w:val="24"/>
          <w:szCs w:val="24"/>
        </w:rPr>
        <w:t>секретарю комиссии оригинал письменного обязательства о неразглашении содержащей государственную тайну информации. Секретарь комиссии на месте оценивает соответствие составленного документа установленной форме, а также личность лица, имеющего соответствующее полномочие на получение приглашения, и в</w:t>
      </w:r>
      <w:r w:rsidR="00CE7978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="0053470B" w:rsidRPr="0063597B">
        <w:rPr>
          <w:rFonts w:ascii="GHEA Grapalat" w:hAnsi="GHEA Grapalat"/>
          <w:i w:val="0"/>
          <w:sz w:val="24"/>
          <w:szCs w:val="24"/>
        </w:rPr>
        <w:t xml:space="preserve">случае соответствия незамедлительно предоставляет приглашение и соответствующую справку, с указанием даты, </w:t>
      </w:r>
      <w:r w:rsidR="008542B8">
        <w:rPr>
          <w:rFonts w:ascii="GHEA Grapalat" w:hAnsi="GHEA Grapalat"/>
          <w:i w:val="0"/>
          <w:sz w:val="24"/>
          <w:szCs w:val="24"/>
        </w:rPr>
        <w:t>часа</w:t>
      </w:r>
      <w:r w:rsidR="008542B8" w:rsidRPr="0063597B">
        <w:rPr>
          <w:rFonts w:ascii="GHEA Grapalat" w:hAnsi="GHEA Grapalat"/>
          <w:i w:val="0"/>
          <w:sz w:val="24"/>
          <w:szCs w:val="24"/>
        </w:rPr>
        <w:t xml:space="preserve"> </w:t>
      </w:r>
      <w:r w:rsidR="0053470B" w:rsidRPr="0063597B">
        <w:rPr>
          <w:rFonts w:ascii="GHEA Grapalat" w:hAnsi="GHEA Grapalat"/>
          <w:i w:val="0"/>
          <w:sz w:val="24"/>
          <w:szCs w:val="24"/>
        </w:rPr>
        <w:t>предоставления приглашения.</w:t>
      </w:r>
    </w:p>
    <w:p w:rsidR="0053470B" w:rsidRPr="0063597B" w:rsidRDefault="0053470B" w:rsidP="0062174D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26.</w:t>
      </w:r>
      <w:r w:rsidR="00786730" w:rsidRPr="00AC52F5">
        <w:rPr>
          <w:rFonts w:ascii="GHEA Grapalat" w:hAnsi="GHEA Grapalat"/>
          <w:i w:val="0"/>
          <w:sz w:val="24"/>
          <w:szCs w:val="24"/>
        </w:rPr>
        <w:tab/>
      </w:r>
      <w:r w:rsidR="008542B8">
        <w:rPr>
          <w:rFonts w:ascii="GHEA Grapalat" w:hAnsi="GHEA Grapalat"/>
          <w:i w:val="0"/>
          <w:sz w:val="24"/>
          <w:szCs w:val="24"/>
        </w:rPr>
        <w:t>П</w:t>
      </w:r>
      <w:r w:rsidR="008542B8" w:rsidRPr="0063597B">
        <w:rPr>
          <w:rFonts w:ascii="GHEA Grapalat" w:hAnsi="GHEA Grapalat"/>
          <w:i w:val="0"/>
          <w:sz w:val="24"/>
          <w:szCs w:val="24"/>
        </w:rPr>
        <w:t xml:space="preserve">рошедшим </w:t>
      </w:r>
      <w:r w:rsidRPr="0063597B">
        <w:rPr>
          <w:rFonts w:ascii="GHEA Grapalat" w:hAnsi="GHEA Grapalat"/>
          <w:i w:val="0"/>
          <w:sz w:val="24"/>
          <w:szCs w:val="24"/>
        </w:rPr>
        <w:t xml:space="preserve">предварительную квалификацию участникам, представившим документы </w:t>
      </w:r>
      <w:r w:rsidR="008542B8" w:rsidRPr="0063597B">
        <w:rPr>
          <w:rFonts w:ascii="GHEA Grapalat" w:hAnsi="GHEA Grapalat"/>
          <w:i w:val="0"/>
          <w:sz w:val="24"/>
          <w:szCs w:val="24"/>
        </w:rPr>
        <w:t>поз</w:t>
      </w:r>
      <w:r w:rsidR="008542B8">
        <w:rPr>
          <w:rFonts w:ascii="GHEA Grapalat" w:hAnsi="GHEA Grapalat"/>
          <w:i w:val="0"/>
          <w:sz w:val="24"/>
          <w:szCs w:val="24"/>
        </w:rPr>
        <w:t>ж</w:t>
      </w:r>
      <w:r w:rsidR="008542B8" w:rsidRPr="0063597B">
        <w:rPr>
          <w:rFonts w:ascii="GHEA Grapalat" w:hAnsi="GHEA Grapalat"/>
          <w:i w:val="0"/>
          <w:sz w:val="24"/>
          <w:szCs w:val="24"/>
        </w:rPr>
        <w:t xml:space="preserve">е </w:t>
      </w:r>
      <w:r w:rsidRPr="0063597B">
        <w:rPr>
          <w:rFonts w:ascii="GHEA Grapalat" w:hAnsi="GHEA Grapalat"/>
          <w:i w:val="0"/>
          <w:sz w:val="24"/>
          <w:szCs w:val="24"/>
        </w:rPr>
        <w:t xml:space="preserve">срока, предусмотренного пунктом 25 настоящего объявления, </w:t>
      </w:r>
      <w:r w:rsidR="008542B8">
        <w:rPr>
          <w:rFonts w:ascii="GHEA Grapalat" w:hAnsi="GHEA Grapalat"/>
          <w:i w:val="0"/>
          <w:sz w:val="24"/>
          <w:szCs w:val="24"/>
        </w:rPr>
        <w:t>п</w:t>
      </w:r>
      <w:r w:rsidR="008542B8" w:rsidRPr="0063597B">
        <w:rPr>
          <w:rFonts w:ascii="GHEA Grapalat" w:hAnsi="GHEA Grapalat"/>
          <w:i w:val="0"/>
          <w:sz w:val="24"/>
          <w:szCs w:val="24"/>
        </w:rPr>
        <w:t>риглашение не предоставляется</w:t>
      </w:r>
      <w:r w:rsidR="008542B8">
        <w:rPr>
          <w:rFonts w:ascii="GHEA Grapalat" w:hAnsi="GHEA Grapalat"/>
          <w:i w:val="0"/>
          <w:sz w:val="24"/>
          <w:szCs w:val="24"/>
        </w:rPr>
        <w:t>,</w:t>
      </w:r>
      <w:r w:rsidR="008542B8" w:rsidRPr="0063597B">
        <w:rPr>
          <w:rFonts w:ascii="GHEA Grapalat" w:hAnsi="GHEA Grapalat"/>
          <w:i w:val="0"/>
          <w:sz w:val="24"/>
          <w:szCs w:val="24"/>
        </w:rPr>
        <w:t xml:space="preserve"> </w:t>
      </w:r>
      <w:r w:rsidRPr="0063597B">
        <w:rPr>
          <w:rFonts w:ascii="GHEA Grapalat" w:hAnsi="GHEA Grapalat"/>
          <w:i w:val="0"/>
          <w:sz w:val="24"/>
          <w:szCs w:val="24"/>
        </w:rPr>
        <w:t>а окончательный срок подачи заявок на закрытый целевой конкурс исчисляется со дня, следующего за истечением установленного тем же пунктом срока.</w:t>
      </w:r>
    </w:p>
    <w:p w:rsidR="00F802B4" w:rsidRPr="00F802B4" w:rsidRDefault="0053470B" w:rsidP="00F802B4">
      <w:pPr>
        <w:pStyle w:val="BodyTextIndent"/>
        <w:rPr>
          <w:rFonts w:ascii="GHEA Grapalat" w:hAnsi="GHEA Grapalat"/>
          <w:i w:val="0"/>
          <w:sz w:val="16"/>
          <w:szCs w:val="16"/>
        </w:rPr>
      </w:pPr>
      <w:r w:rsidRPr="0063597B">
        <w:rPr>
          <w:rFonts w:ascii="GHEA Grapalat" w:hAnsi="GHEA Grapalat"/>
          <w:i w:val="0"/>
          <w:sz w:val="24"/>
          <w:szCs w:val="24"/>
        </w:rPr>
        <w:t xml:space="preserve">Для получения дополнительной информации, связанной с настоящим объявлением, </w:t>
      </w:r>
      <w:r w:rsidR="008542B8" w:rsidRPr="0063597B">
        <w:rPr>
          <w:rFonts w:ascii="GHEA Grapalat" w:hAnsi="GHEA Grapalat"/>
          <w:i w:val="0"/>
          <w:sz w:val="24"/>
          <w:szCs w:val="24"/>
        </w:rPr>
        <w:t>мож</w:t>
      </w:r>
      <w:r w:rsidR="008542B8">
        <w:rPr>
          <w:rFonts w:ascii="GHEA Grapalat" w:hAnsi="GHEA Grapalat"/>
          <w:i w:val="0"/>
          <w:sz w:val="24"/>
          <w:szCs w:val="24"/>
        </w:rPr>
        <w:t>но</w:t>
      </w:r>
      <w:r w:rsidR="008542B8" w:rsidRPr="0063597B">
        <w:rPr>
          <w:rFonts w:ascii="GHEA Grapalat" w:hAnsi="GHEA Grapalat"/>
          <w:i w:val="0"/>
          <w:sz w:val="24"/>
          <w:szCs w:val="24"/>
        </w:rPr>
        <w:t xml:space="preserve"> </w:t>
      </w:r>
      <w:r w:rsidRPr="0063597B">
        <w:rPr>
          <w:rFonts w:ascii="GHEA Grapalat" w:hAnsi="GHEA Grapalat"/>
          <w:i w:val="0"/>
          <w:sz w:val="24"/>
          <w:szCs w:val="24"/>
        </w:rPr>
        <w:t>о</w:t>
      </w:r>
      <w:r w:rsidR="00BB6689">
        <w:rPr>
          <w:rFonts w:ascii="GHEA Grapalat" w:hAnsi="GHEA Grapalat"/>
          <w:i w:val="0"/>
          <w:sz w:val="24"/>
          <w:szCs w:val="24"/>
        </w:rPr>
        <w:t xml:space="preserve">братиться к секретарю комиссии </w:t>
      </w:r>
      <w:r w:rsidR="00F802B4" w:rsidRPr="00331E31">
        <w:rPr>
          <w:rFonts w:ascii="GHEA Grapalat" w:hAnsi="GHEA Grapalat"/>
          <w:i w:val="0"/>
          <w:sz w:val="24"/>
          <w:szCs w:val="24"/>
        </w:rPr>
        <w:t>ведущый</w:t>
      </w:r>
      <w:r w:rsidR="00F802B4" w:rsidRPr="0088717F">
        <w:rPr>
          <w:rFonts w:ascii="GHEA Grapalat" w:hAnsi="GHEA Grapalat"/>
          <w:i w:val="0"/>
          <w:sz w:val="24"/>
          <w:szCs w:val="24"/>
        </w:rPr>
        <w:t xml:space="preserve"> специалист Управление оформление документов закупов Департамента Материального Технического Обеспечения МО РА</w:t>
      </w:r>
      <w:r w:rsidR="00BC06B3" w:rsidRPr="00BC06B3">
        <w:rPr>
          <w:rFonts w:ascii="GHEA Grapalat" w:hAnsi="GHEA Grapalat"/>
          <w:i w:val="0"/>
          <w:sz w:val="24"/>
          <w:szCs w:val="24"/>
        </w:rPr>
        <w:t xml:space="preserve"> </w:t>
      </w:r>
      <w:r w:rsidR="00F802B4" w:rsidRPr="0088717F">
        <w:rPr>
          <w:rFonts w:ascii="GHEA Grapalat" w:hAnsi="GHEA Grapalat"/>
          <w:color w:val="FF0000"/>
          <w:sz w:val="24"/>
          <w:szCs w:val="24"/>
        </w:rPr>
        <w:t>М. Охеян</w:t>
      </w:r>
      <w:r w:rsidR="00F802B4" w:rsidRPr="0088717F">
        <w:rPr>
          <w:rFonts w:ascii="Sylfaen" w:hAnsi="Sylfaen"/>
          <w:b/>
          <w:color w:val="FF0000"/>
          <w:sz w:val="32"/>
        </w:rPr>
        <w:t>.</w:t>
      </w:r>
    </w:p>
    <w:p w:rsidR="008A1FE4" w:rsidRPr="00550C70" w:rsidRDefault="008A1FE4" w:rsidP="008A1FE4">
      <w:pPr>
        <w:pStyle w:val="BodyTextIndent"/>
        <w:spacing w:after="160"/>
        <w:ind w:firstLine="0"/>
        <w:rPr>
          <w:rFonts w:ascii="GHEA Grapalat" w:hAnsi="GHEA Grapalat"/>
          <w:i w:val="0"/>
          <w:sz w:val="24"/>
          <w:szCs w:val="24"/>
        </w:rPr>
      </w:pPr>
    </w:p>
    <w:p w:rsidR="008A1FE4" w:rsidRPr="00FC6C89" w:rsidRDefault="008A1FE4" w:rsidP="008A1FE4">
      <w:pPr>
        <w:pStyle w:val="BodyTextIndent"/>
        <w:spacing w:after="160"/>
        <w:ind w:firstLine="0"/>
        <w:rPr>
          <w:rFonts w:ascii="GHEA Grapalat" w:hAnsi="GHEA Grapalat"/>
          <w:color w:val="00B0F0"/>
          <w:sz w:val="24"/>
          <w:szCs w:val="24"/>
        </w:rPr>
      </w:pPr>
      <w:r w:rsidRPr="0088717F">
        <w:rPr>
          <w:rFonts w:ascii="GHEA Grapalat" w:hAnsi="GHEA Grapalat"/>
          <w:i w:val="0"/>
          <w:sz w:val="24"/>
          <w:szCs w:val="24"/>
        </w:rPr>
        <w:t xml:space="preserve">Телефон  </w:t>
      </w:r>
      <w:r w:rsidRPr="00FC6C89">
        <w:rPr>
          <w:rFonts w:ascii="GHEA Grapalat" w:hAnsi="GHEA Grapalat"/>
          <w:color w:val="00B0F0"/>
          <w:sz w:val="24"/>
          <w:szCs w:val="24"/>
        </w:rPr>
        <w:t>010-66-24-94</w:t>
      </w:r>
    </w:p>
    <w:p w:rsidR="008A1FE4" w:rsidRPr="0088717F" w:rsidRDefault="008A1FE4" w:rsidP="008A1FE4">
      <w:pPr>
        <w:rPr>
          <w:rFonts w:ascii="Sylfaen" w:hAnsi="Sylfaen"/>
          <w:sz w:val="32"/>
          <w:szCs w:val="20"/>
        </w:rPr>
      </w:pPr>
      <w:r w:rsidRPr="0088717F">
        <w:rPr>
          <w:rFonts w:ascii="GHEA Grapalat" w:hAnsi="GHEA Grapalat"/>
        </w:rPr>
        <w:t xml:space="preserve">Электронная почта </w:t>
      </w:r>
      <w:r w:rsidRPr="00FC6C89">
        <w:rPr>
          <w:rFonts w:ascii="GHEA Grapalat" w:hAnsi="GHEA Grapalat"/>
          <w:i/>
          <w:color w:val="00B0F0"/>
        </w:rPr>
        <w:t>m.hokheyan@mil.am.</w:t>
      </w:r>
    </w:p>
    <w:p w:rsidR="008A1FE4" w:rsidRPr="0088717F" w:rsidRDefault="008A1FE4" w:rsidP="008A1FE4">
      <w:pPr>
        <w:pStyle w:val="BodyTextIndent"/>
        <w:ind w:firstLine="0"/>
        <w:jc w:val="left"/>
        <w:rPr>
          <w:rFonts w:ascii="GHEA Grapalat" w:hAnsi="GHEA Grapalat"/>
          <w:i w:val="0"/>
          <w:sz w:val="24"/>
          <w:szCs w:val="24"/>
        </w:rPr>
      </w:pPr>
    </w:p>
    <w:p w:rsidR="008A1FE4" w:rsidRPr="0088717F" w:rsidRDefault="008A1FE4" w:rsidP="008A1FE4">
      <w:pPr>
        <w:pStyle w:val="BodyTextIndent"/>
        <w:ind w:firstLine="0"/>
        <w:jc w:val="left"/>
        <w:rPr>
          <w:rFonts w:ascii="GHEA Grapalat" w:hAnsi="GHEA Grapalat"/>
          <w:sz w:val="24"/>
          <w:szCs w:val="24"/>
        </w:rPr>
      </w:pPr>
      <w:r w:rsidRPr="0088717F">
        <w:rPr>
          <w:rFonts w:ascii="GHEA Grapalat" w:hAnsi="GHEA Grapalat"/>
          <w:i w:val="0"/>
          <w:sz w:val="24"/>
          <w:szCs w:val="24"/>
        </w:rPr>
        <w:t>Заказчик:</w:t>
      </w:r>
      <w:r w:rsidRPr="0088717F">
        <w:rPr>
          <w:rFonts w:ascii="Sylfaen" w:hAnsi="Sylfaen"/>
          <w:sz w:val="32"/>
        </w:rPr>
        <w:t xml:space="preserve"> </w:t>
      </w:r>
      <w:r w:rsidRPr="00FC6C89">
        <w:rPr>
          <w:rFonts w:ascii="GHEA Grapalat" w:hAnsi="GHEA Grapalat"/>
          <w:color w:val="00B0F0"/>
          <w:sz w:val="24"/>
          <w:szCs w:val="24"/>
        </w:rPr>
        <w:t>Министерство обороны</w:t>
      </w:r>
      <w:r w:rsidRPr="0088717F">
        <w:rPr>
          <w:rFonts w:ascii="GHEA Grapalat" w:hAnsi="GHEA Grapalat"/>
          <w:sz w:val="12"/>
          <w:szCs w:val="16"/>
        </w:rPr>
        <w:t xml:space="preserve"> </w:t>
      </w:r>
    </w:p>
    <w:p w:rsidR="002A1400" w:rsidRPr="00550C70" w:rsidRDefault="002A1400" w:rsidP="0080484D">
      <w:pPr>
        <w:pStyle w:val="norm"/>
        <w:spacing w:after="160" w:line="360" w:lineRule="auto"/>
        <w:ind w:firstLine="0"/>
        <w:rPr>
          <w:rFonts w:ascii="GHEA Grapalat" w:hAnsi="GHEA Grapalat"/>
          <w:sz w:val="24"/>
          <w:szCs w:val="24"/>
        </w:rPr>
        <w:sectPr w:rsidR="002A1400" w:rsidRPr="00550C70" w:rsidSect="002A1400">
          <w:footerReference w:type="default" r:id="rId9"/>
          <w:footnotePr>
            <w:pos w:val="beneathText"/>
          </w:footnotePr>
          <w:pgSz w:w="11906" w:h="16838" w:code="9"/>
          <w:pgMar w:top="1418" w:right="1418" w:bottom="1418" w:left="1418" w:header="561" w:footer="561" w:gutter="0"/>
          <w:cols w:space="720"/>
          <w:titlePg/>
          <w:docGrid w:linePitch="326"/>
        </w:sectPr>
      </w:pPr>
    </w:p>
    <w:p w:rsidR="008A1FE4" w:rsidRPr="009616B8" w:rsidRDefault="008A1FE4" w:rsidP="008A1FE4">
      <w:pPr>
        <w:pStyle w:val="BodyTextIndent3"/>
        <w:spacing w:after="160"/>
        <w:jc w:val="right"/>
        <w:rPr>
          <w:rFonts w:ascii="GHEA Grapalat" w:hAnsi="GHEA Grapalat"/>
          <w:i/>
          <w:sz w:val="24"/>
          <w:szCs w:val="24"/>
        </w:rPr>
      </w:pPr>
      <w:r w:rsidRPr="009616B8">
        <w:rPr>
          <w:rFonts w:ascii="GHEA Grapalat" w:hAnsi="GHEA Grapalat"/>
          <w:i/>
          <w:sz w:val="24"/>
          <w:szCs w:val="24"/>
        </w:rPr>
        <w:lastRenderedPageBreak/>
        <w:t>Приложение 1</w:t>
      </w:r>
    </w:p>
    <w:p w:rsidR="008A1FE4" w:rsidRPr="0088717F" w:rsidRDefault="008A1FE4" w:rsidP="008A1FE4">
      <w:pPr>
        <w:pStyle w:val="BodyTextIndent3"/>
        <w:spacing w:after="160"/>
        <w:jc w:val="right"/>
        <w:rPr>
          <w:rFonts w:ascii="GHEA Grapalat" w:hAnsi="GHEA Grapalat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t>к объявлению процедуры предварительной квалификации</w:t>
      </w:r>
    </w:p>
    <w:p w:rsidR="008A1FE4" w:rsidRPr="008A1FE4" w:rsidRDefault="008A1FE4" w:rsidP="008A1FE4">
      <w:pPr>
        <w:pStyle w:val="BodyTextIndent3"/>
        <w:spacing w:after="160"/>
        <w:jc w:val="right"/>
        <w:rPr>
          <w:rFonts w:ascii="GHEA Grapalat" w:hAnsi="GHEA Grapalat"/>
          <w:i/>
          <w:color w:val="FF0000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t xml:space="preserve">закрытого целевого конкурса по коду </w:t>
      </w:r>
      <w:r w:rsidRPr="00237141">
        <w:rPr>
          <w:rFonts w:ascii="GHEA Grapalat" w:hAnsi="GHEA Grapalat"/>
          <w:i/>
          <w:color w:val="FF0000"/>
          <w:sz w:val="24"/>
          <w:szCs w:val="24"/>
        </w:rPr>
        <w:t>МО РА ДМТО-</w:t>
      </w:r>
      <w:r>
        <w:rPr>
          <w:rFonts w:ascii="GHEA Grapalat" w:hAnsi="GHEA Grapalat"/>
          <w:i/>
          <w:color w:val="FF0000"/>
          <w:sz w:val="24"/>
          <w:szCs w:val="24"/>
        </w:rPr>
        <w:t>ПНМАШЗБ-</w:t>
      </w:r>
      <w:r w:rsidR="00CB6E34">
        <w:rPr>
          <w:rFonts w:ascii="GHEA Grapalat" w:hAnsi="GHEA Grapalat"/>
          <w:i/>
          <w:color w:val="FF0000"/>
          <w:sz w:val="24"/>
          <w:szCs w:val="24"/>
        </w:rPr>
        <w:t>10/31</w:t>
      </w:r>
    </w:p>
    <w:p w:rsidR="0053470B" w:rsidRPr="0063597B" w:rsidRDefault="0053470B" w:rsidP="00D53C51">
      <w:pPr>
        <w:spacing w:line="360" w:lineRule="auto"/>
        <w:jc w:val="center"/>
        <w:rPr>
          <w:rFonts w:ascii="GHEA Grapalat" w:hAnsi="GHEA Grapalat" w:cs="Sylfaen"/>
          <w:b/>
        </w:rPr>
      </w:pPr>
    </w:p>
    <w:p w:rsidR="0053470B" w:rsidRPr="0063597B" w:rsidRDefault="0053470B" w:rsidP="00142615">
      <w:pPr>
        <w:spacing w:after="160" w:line="360" w:lineRule="auto"/>
        <w:ind w:left="567" w:right="565"/>
        <w:jc w:val="center"/>
        <w:rPr>
          <w:rFonts w:ascii="GHEA Grapalat" w:hAnsi="GHEA Grapalat" w:cs="Arial"/>
          <w:b/>
        </w:rPr>
      </w:pPr>
      <w:r w:rsidRPr="0063597B">
        <w:rPr>
          <w:rFonts w:ascii="GHEA Grapalat" w:hAnsi="GHEA Grapalat"/>
          <w:b/>
        </w:rPr>
        <w:t>ЗАЯВЛЕНИЕ</w:t>
      </w:r>
    </w:p>
    <w:p w:rsidR="0053470B" w:rsidRPr="0063597B" w:rsidRDefault="0053470B" w:rsidP="00D86690">
      <w:pPr>
        <w:pStyle w:val="Heading6"/>
        <w:keepNext w:val="0"/>
        <w:widowControl w:val="0"/>
        <w:spacing w:after="160" w:line="360" w:lineRule="auto"/>
        <w:ind w:left="567" w:right="567"/>
        <w:jc w:val="center"/>
        <w:rPr>
          <w:rFonts w:ascii="GHEA Grapalat" w:hAnsi="GHEA Grapalat" w:cs="Arial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 xml:space="preserve">на участие в процедуре предварительной квалификации  </w:t>
      </w:r>
    </w:p>
    <w:p w:rsidR="006145B1" w:rsidRPr="00550C70" w:rsidRDefault="006145B1" w:rsidP="006145B1">
      <w:pPr>
        <w:spacing w:line="360" w:lineRule="auto"/>
        <w:rPr>
          <w:rFonts w:ascii="GHEA Grapalat" w:hAnsi="GHEA Grapalat"/>
        </w:rPr>
      </w:pPr>
    </w:p>
    <w:p w:rsidR="008542B8" w:rsidRPr="0058719C" w:rsidRDefault="0058719C" w:rsidP="0058719C">
      <w:pPr>
        <w:spacing w:line="360" w:lineRule="auto"/>
        <w:rPr>
          <w:rFonts w:ascii="GHEA Grapalat" w:hAnsi="GHEA Grapalat"/>
          <w:sz w:val="22"/>
        </w:rPr>
      </w:pPr>
      <w:r w:rsidRPr="00CC3E6C">
        <w:rPr>
          <w:rFonts w:ascii="GHEA Grapalat" w:hAnsi="GHEA Grapalat"/>
          <w:sz w:val="22"/>
        </w:rPr>
        <w:t xml:space="preserve">    </w:t>
      </w:r>
      <w:r w:rsidR="00C75557" w:rsidRPr="0058719C">
        <w:rPr>
          <w:rFonts w:ascii="GHEA Grapalat" w:hAnsi="GHEA Grapalat"/>
          <w:sz w:val="22"/>
        </w:rPr>
        <w:t>___________________</w:t>
      </w:r>
      <w:r w:rsidR="009A3397" w:rsidRPr="0058719C">
        <w:rPr>
          <w:rFonts w:ascii="GHEA Grapalat" w:hAnsi="GHEA Grapalat"/>
          <w:sz w:val="22"/>
        </w:rPr>
        <w:t xml:space="preserve"> </w:t>
      </w:r>
      <w:r w:rsidR="0053470B" w:rsidRPr="0058719C">
        <w:rPr>
          <w:rFonts w:ascii="GHEA Grapalat" w:hAnsi="GHEA Grapalat"/>
          <w:sz w:val="22"/>
        </w:rPr>
        <w:t xml:space="preserve">заявляет, что </w:t>
      </w:r>
      <w:r w:rsidR="008542B8" w:rsidRPr="0058719C">
        <w:rPr>
          <w:rFonts w:ascii="GHEA Grapalat" w:hAnsi="GHEA Grapalat"/>
          <w:sz w:val="22"/>
        </w:rPr>
        <w:t>желает</w:t>
      </w:r>
      <w:r w:rsidR="0053470B" w:rsidRPr="0058719C">
        <w:rPr>
          <w:rFonts w:ascii="GHEA Grapalat" w:hAnsi="GHEA Grapalat"/>
          <w:sz w:val="22"/>
        </w:rPr>
        <w:t xml:space="preserve"> участвовать </w:t>
      </w:r>
      <w:r w:rsidR="00340302" w:rsidRPr="0058719C">
        <w:rPr>
          <w:rFonts w:ascii="GHEA Grapalat" w:hAnsi="GHEA Grapalat"/>
          <w:sz w:val="22"/>
        </w:rPr>
        <w:t>в</w:t>
      </w:r>
    </w:p>
    <w:p w:rsidR="006145B1" w:rsidRPr="0058719C" w:rsidRDefault="008542B8" w:rsidP="0058719C">
      <w:pPr>
        <w:spacing w:after="160" w:line="360" w:lineRule="auto"/>
        <w:ind w:left="284"/>
        <w:rPr>
          <w:rFonts w:ascii="GHEA Grapalat" w:hAnsi="GHEA Grapalat"/>
          <w:sz w:val="14"/>
          <w:szCs w:val="16"/>
        </w:rPr>
      </w:pPr>
      <w:r w:rsidRPr="0058719C">
        <w:rPr>
          <w:rFonts w:ascii="GHEA Grapalat" w:hAnsi="GHEA Grapalat"/>
          <w:sz w:val="14"/>
          <w:szCs w:val="16"/>
        </w:rPr>
        <w:t>наименование участника</w:t>
      </w:r>
    </w:p>
    <w:p w:rsidR="006F220F" w:rsidRPr="006145B1" w:rsidRDefault="00340302" w:rsidP="006145B1">
      <w:pPr>
        <w:spacing w:after="160" w:line="360" w:lineRule="auto"/>
        <w:ind w:left="284"/>
        <w:rPr>
          <w:rFonts w:ascii="GHEA Grapalat" w:hAnsi="GHEA Grapalat"/>
          <w:sz w:val="16"/>
          <w:szCs w:val="16"/>
        </w:rPr>
      </w:pPr>
      <w:r w:rsidRPr="0058719C">
        <w:rPr>
          <w:rFonts w:ascii="GHEA Grapalat" w:hAnsi="GHEA Grapalat"/>
          <w:sz w:val="22"/>
        </w:rPr>
        <w:t>процедуре</w:t>
      </w:r>
      <w:r w:rsidR="00F33D19" w:rsidRPr="00F33D19">
        <w:rPr>
          <w:rFonts w:ascii="GHEA Grapalat" w:hAnsi="GHEA Grapalat"/>
          <w:sz w:val="22"/>
        </w:rPr>
        <w:t xml:space="preserve">  </w:t>
      </w:r>
      <w:r w:rsidRPr="0072561B">
        <w:rPr>
          <w:rFonts w:ascii="GHEA Grapalat" w:hAnsi="GHEA Grapalat"/>
          <w:sz w:val="22"/>
        </w:rPr>
        <w:t xml:space="preserve">предварительной </w:t>
      </w:r>
      <w:r w:rsidR="00F33D19" w:rsidRPr="0072561B">
        <w:rPr>
          <w:rFonts w:ascii="GHEA Grapalat" w:hAnsi="GHEA Grapalat"/>
          <w:sz w:val="22"/>
        </w:rPr>
        <w:t xml:space="preserve">  </w:t>
      </w:r>
      <w:r w:rsidRPr="0072561B">
        <w:rPr>
          <w:rFonts w:ascii="GHEA Grapalat" w:hAnsi="GHEA Grapalat"/>
          <w:sz w:val="22"/>
        </w:rPr>
        <w:t>квалификации</w:t>
      </w:r>
      <w:r w:rsidR="00F33D19" w:rsidRPr="0072561B">
        <w:rPr>
          <w:rFonts w:ascii="GHEA Grapalat" w:hAnsi="GHEA Grapalat"/>
          <w:sz w:val="22"/>
        </w:rPr>
        <w:t xml:space="preserve"> </w:t>
      </w:r>
      <w:r w:rsidRPr="0072561B">
        <w:rPr>
          <w:rFonts w:ascii="GHEA Grapalat" w:hAnsi="GHEA Grapalat"/>
          <w:sz w:val="22"/>
        </w:rPr>
        <w:t xml:space="preserve"> закрытого </w:t>
      </w:r>
      <w:r w:rsidR="00F33D19" w:rsidRPr="0072561B">
        <w:rPr>
          <w:rFonts w:ascii="GHEA Grapalat" w:hAnsi="GHEA Grapalat"/>
          <w:sz w:val="22"/>
        </w:rPr>
        <w:t xml:space="preserve"> </w:t>
      </w:r>
      <w:r w:rsidRPr="0072561B">
        <w:rPr>
          <w:rFonts w:ascii="GHEA Grapalat" w:hAnsi="GHEA Grapalat"/>
          <w:sz w:val="22"/>
        </w:rPr>
        <w:t>целевого</w:t>
      </w:r>
      <w:r w:rsidR="00F33D19" w:rsidRPr="0072561B">
        <w:rPr>
          <w:rFonts w:ascii="GHEA Grapalat" w:hAnsi="GHEA Grapalat"/>
          <w:sz w:val="22"/>
        </w:rPr>
        <w:t xml:space="preserve"> </w:t>
      </w:r>
      <w:r w:rsidRPr="0072561B">
        <w:rPr>
          <w:rFonts w:ascii="GHEA Grapalat" w:hAnsi="GHEA Grapalat"/>
          <w:sz w:val="22"/>
        </w:rPr>
        <w:t xml:space="preserve"> конкурса </w:t>
      </w:r>
      <w:r w:rsidR="0072561B" w:rsidRPr="0072561B">
        <w:rPr>
          <w:rFonts w:ascii="GHEA Grapalat" w:hAnsi="GHEA Grapalat"/>
          <w:sz w:val="22"/>
        </w:rPr>
        <w:t xml:space="preserve"> </w:t>
      </w:r>
      <w:r w:rsidRPr="0072561B">
        <w:rPr>
          <w:rFonts w:ascii="GHEA Grapalat" w:hAnsi="GHEA Grapalat"/>
          <w:sz w:val="22"/>
        </w:rPr>
        <w:t xml:space="preserve">по </w:t>
      </w:r>
      <w:r w:rsidR="0072561B" w:rsidRPr="0072561B">
        <w:rPr>
          <w:rFonts w:ascii="GHEA Grapalat" w:hAnsi="GHEA Grapalat"/>
          <w:sz w:val="22"/>
        </w:rPr>
        <w:t xml:space="preserve"> </w:t>
      </w:r>
      <w:r w:rsidRPr="0072561B">
        <w:rPr>
          <w:rFonts w:ascii="GHEA Grapalat" w:hAnsi="GHEA Grapalat"/>
          <w:sz w:val="22"/>
        </w:rPr>
        <w:t>коду</w:t>
      </w:r>
      <w:r w:rsidRPr="0058719C">
        <w:rPr>
          <w:rFonts w:ascii="GHEA Grapalat" w:hAnsi="GHEA Grapalat"/>
          <w:spacing w:val="-6"/>
          <w:sz w:val="22"/>
        </w:rPr>
        <w:t xml:space="preserve"> </w:t>
      </w:r>
      <w:r w:rsidR="00AC1D64" w:rsidRPr="0058719C">
        <w:rPr>
          <w:rFonts w:ascii="GHEA Grapalat" w:hAnsi="GHEA Grapalat"/>
          <w:spacing w:val="-6"/>
          <w:sz w:val="22"/>
        </w:rPr>
        <w:br/>
      </w:r>
      <w:r w:rsidR="006D7CD4" w:rsidRPr="0058719C">
        <w:rPr>
          <w:rFonts w:ascii="GHEA Grapalat" w:hAnsi="GHEA Grapalat"/>
          <w:i/>
          <w:color w:val="FF0000"/>
          <w:sz w:val="22"/>
        </w:rPr>
        <w:t>МО РА ДМТО-ПНМАШЗБ-</w:t>
      </w:r>
      <w:r w:rsidR="00CB6E34">
        <w:rPr>
          <w:rFonts w:ascii="GHEA Grapalat" w:hAnsi="GHEA Grapalat"/>
          <w:i/>
          <w:color w:val="FF0000"/>
          <w:sz w:val="22"/>
        </w:rPr>
        <w:t>10/31</w:t>
      </w:r>
      <w:r w:rsidR="00CC3E6C" w:rsidRPr="00CC3E6C">
        <w:rPr>
          <w:rFonts w:ascii="GHEA Grapalat" w:hAnsi="GHEA Grapalat"/>
          <w:i/>
          <w:color w:val="FF0000"/>
          <w:sz w:val="22"/>
        </w:rPr>
        <w:t xml:space="preserve">  </w:t>
      </w:r>
      <w:r w:rsidR="006D7CD4" w:rsidRPr="0058719C">
        <w:rPr>
          <w:rFonts w:ascii="GHEA Grapalat" w:hAnsi="GHEA Grapalat"/>
          <w:i/>
          <w:color w:val="FF0000"/>
          <w:sz w:val="22"/>
        </w:rPr>
        <w:t xml:space="preserve"> </w:t>
      </w:r>
      <w:r w:rsidR="006D7CD4" w:rsidRPr="0058719C">
        <w:rPr>
          <w:rFonts w:ascii="GHEA Grapalat" w:hAnsi="GHEA Grapalat"/>
          <w:sz w:val="22"/>
        </w:rPr>
        <w:t xml:space="preserve">заказчика </w:t>
      </w:r>
      <w:r w:rsidR="0072561B" w:rsidRPr="0072561B">
        <w:rPr>
          <w:rFonts w:ascii="GHEA Grapalat" w:hAnsi="GHEA Grapalat"/>
          <w:sz w:val="22"/>
        </w:rPr>
        <w:t xml:space="preserve"> </w:t>
      </w:r>
      <w:r w:rsidR="006D7CD4" w:rsidRPr="0072561B">
        <w:rPr>
          <w:rFonts w:ascii="GHEA Grapalat" w:hAnsi="GHEA Grapalat"/>
          <w:sz w:val="22"/>
        </w:rPr>
        <w:t xml:space="preserve">Министерство </w:t>
      </w:r>
      <w:r w:rsidR="0072561B" w:rsidRPr="0072561B">
        <w:rPr>
          <w:rFonts w:ascii="GHEA Grapalat" w:hAnsi="GHEA Grapalat"/>
          <w:sz w:val="22"/>
        </w:rPr>
        <w:t xml:space="preserve"> </w:t>
      </w:r>
      <w:r w:rsidR="006D7CD4" w:rsidRPr="0072561B">
        <w:rPr>
          <w:rFonts w:ascii="GHEA Grapalat" w:hAnsi="GHEA Grapalat"/>
          <w:sz w:val="22"/>
        </w:rPr>
        <w:t>обороны,</w:t>
      </w:r>
      <w:r w:rsidR="0072561B" w:rsidRPr="0072561B">
        <w:rPr>
          <w:rFonts w:ascii="GHEA Grapalat" w:hAnsi="GHEA Grapalat"/>
          <w:sz w:val="22"/>
        </w:rPr>
        <w:t xml:space="preserve"> </w:t>
      </w:r>
      <w:r w:rsidR="0053470B" w:rsidRPr="0072561B">
        <w:rPr>
          <w:rFonts w:ascii="GHEA Grapalat" w:hAnsi="GHEA Grapalat"/>
          <w:sz w:val="22"/>
        </w:rPr>
        <w:t xml:space="preserve">и </w:t>
      </w:r>
      <w:r w:rsidR="0072561B" w:rsidRPr="0072561B">
        <w:rPr>
          <w:rFonts w:ascii="GHEA Grapalat" w:hAnsi="GHEA Grapalat"/>
          <w:sz w:val="22"/>
        </w:rPr>
        <w:t xml:space="preserve"> </w:t>
      </w:r>
      <w:r w:rsidR="0053470B" w:rsidRPr="0072561B">
        <w:rPr>
          <w:rFonts w:ascii="GHEA Grapalat" w:hAnsi="GHEA Grapalat"/>
          <w:sz w:val="22"/>
        </w:rPr>
        <w:t xml:space="preserve">подает </w:t>
      </w:r>
      <w:r w:rsidR="0072561B" w:rsidRPr="0072561B">
        <w:rPr>
          <w:rFonts w:ascii="GHEA Grapalat" w:hAnsi="GHEA Grapalat"/>
          <w:sz w:val="22"/>
        </w:rPr>
        <w:t xml:space="preserve"> </w:t>
      </w:r>
      <w:r w:rsidR="0053470B" w:rsidRPr="0072561B">
        <w:rPr>
          <w:rFonts w:ascii="GHEA Grapalat" w:hAnsi="GHEA Grapalat"/>
          <w:sz w:val="22"/>
        </w:rPr>
        <w:t>заявку в соответ</w:t>
      </w:r>
      <w:r w:rsidR="006145B1" w:rsidRPr="0072561B">
        <w:rPr>
          <w:rFonts w:ascii="GHEA Grapalat" w:hAnsi="GHEA Grapalat"/>
          <w:sz w:val="22"/>
        </w:rPr>
        <w:t xml:space="preserve">ствии с требованиями </w:t>
      </w:r>
      <w:r w:rsidR="0072561B" w:rsidRPr="0072561B">
        <w:rPr>
          <w:rFonts w:ascii="GHEA Grapalat" w:hAnsi="GHEA Grapalat"/>
          <w:sz w:val="22"/>
        </w:rPr>
        <w:t xml:space="preserve"> </w:t>
      </w:r>
      <w:r w:rsidR="006145B1" w:rsidRPr="0072561B">
        <w:rPr>
          <w:rFonts w:ascii="GHEA Grapalat" w:hAnsi="GHEA Grapalat"/>
          <w:sz w:val="22"/>
        </w:rPr>
        <w:t>объявления</w:t>
      </w:r>
      <w:r w:rsidR="0072561B" w:rsidRPr="0072561B">
        <w:rPr>
          <w:rFonts w:ascii="GHEA Grapalat" w:hAnsi="GHEA Grapalat"/>
          <w:sz w:val="22"/>
        </w:rPr>
        <w:t xml:space="preserve"> </w:t>
      </w:r>
      <w:r w:rsidR="006145B1" w:rsidRPr="0072561B">
        <w:rPr>
          <w:rFonts w:ascii="GHEA Grapalat" w:hAnsi="GHEA Grapalat"/>
          <w:sz w:val="22"/>
        </w:rPr>
        <w:t xml:space="preserve"> </w:t>
      </w:r>
      <w:r w:rsidR="0053470B" w:rsidRPr="0072561B">
        <w:rPr>
          <w:rFonts w:ascii="GHEA Grapalat" w:hAnsi="GHEA Grapalat"/>
          <w:sz w:val="22"/>
        </w:rPr>
        <w:t>о</w:t>
      </w:r>
      <w:r w:rsidR="005C16F5" w:rsidRPr="0072561B">
        <w:rPr>
          <w:rFonts w:ascii="GHEA Grapalat" w:hAnsi="GHEA Grapalat"/>
          <w:sz w:val="22"/>
        </w:rPr>
        <w:t> </w:t>
      </w:r>
      <w:r w:rsidR="0053470B" w:rsidRPr="0072561B">
        <w:rPr>
          <w:rFonts w:ascii="GHEA Grapalat" w:hAnsi="GHEA Grapalat"/>
          <w:sz w:val="22"/>
        </w:rPr>
        <w:t>предварительной</w:t>
      </w:r>
      <w:r w:rsidR="00D46B0D" w:rsidRPr="0072561B">
        <w:rPr>
          <w:rFonts w:ascii="GHEA Grapalat" w:hAnsi="GHEA Grapalat"/>
          <w:sz w:val="22"/>
        </w:rPr>
        <w:t> </w:t>
      </w:r>
      <w:r w:rsidR="0072561B" w:rsidRPr="0072561B">
        <w:rPr>
          <w:rFonts w:ascii="GHEA Grapalat" w:hAnsi="GHEA Grapalat"/>
          <w:sz w:val="22"/>
        </w:rPr>
        <w:t xml:space="preserve"> </w:t>
      </w:r>
      <w:r w:rsidR="0053470B" w:rsidRPr="0072561B">
        <w:rPr>
          <w:rFonts w:ascii="GHEA Grapalat" w:hAnsi="GHEA Grapalat"/>
          <w:sz w:val="22"/>
        </w:rPr>
        <w:t>квалификации</w:t>
      </w:r>
      <w:r w:rsidR="000B1BC4" w:rsidRPr="0072561B">
        <w:rPr>
          <w:rFonts w:ascii="GHEA Grapalat" w:hAnsi="GHEA Grapalat"/>
          <w:sz w:val="22"/>
        </w:rPr>
        <w:t>.</w:t>
      </w:r>
    </w:p>
    <w:p w:rsidR="006F220F" w:rsidRDefault="006F220F" w:rsidP="00D46B0D">
      <w:pPr>
        <w:spacing w:line="360" w:lineRule="auto"/>
        <w:jc w:val="both"/>
        <w:rPr>
          <w:rFonts w:ascii="GHEA Grapalat" w:hAnsi="GHEA Grapalat"/>
          <w:highlight w:val="yellow"/>
          <w:lang w:val="hy-AM"/>
        </w:rPr>
      </w:pPr>
    </w:p>
    <w:p w:rsidR="00290992" w:rsidRDefault="0071251C" w:rsidP="00290992">
      <w:pPr>
        <w:tabs>
          <w:tab w:val="left" w:pos="6804"/>
        </w:tabs>
        <w:spacing w:after="160" w:line="360" w:lineRule="auto"/>
        <w:jc w:val="both"/>
        <w:rPr>
          <w:rFonts w:ascii="GHEA Grapalat" w:hAnsi="GHEA Grapalat"/>
        </w:rPr>
      </w:pPr>
      <w:r>
        <w:rPr>
          <w:rFonts w:ascii="GHEA Grapalat" w:hAnsi="GHEA Grapalat"/>
        </w:rPr>
        <w:t>У</w:t>
      </w:r>
      <w:r w:rsidR="00AE76F6" w:rsidRPr="0063597B">
        <w:rPr>
          <w:rFonts w:ascii="GHEA Grapalat" w:hAnsi="GHEA Grapalat"/>
        </w:rPr>
        <w:t>четны</w:t>
      </w:r>
      <w:r w:rsidR="00F456ED">
        <w:rPr>
          <w:rFonts w:ascii="GHEA Grapalat" w:hAnsi="GHEA Grapalat"/>
        </w:rPr>
        <w:t xml:space="preserve">й </w:t>
      </w:r>
      <w:r w:rsidR="00AE76F6" w:rsidRPr="0063597B">
        <w:rPr>
          <w:rFonts w:ascii="GHEA Grapalat" w:hAnsi="GHEA Grapalat"/>
        </w:rPr>
        <w:t xml:space="preserve">номер налогоплательщика </w:t>
      </w:r>
      <w:r w:rsidR="00290992">
        <w:rPr>
          <w:rFonts w:ascii="GHEA Grapalat" w:hAnsi="GHEA Grapalat"/>
        </w:rPr>
        <w:t>__________</w:t>
      </w:r>
      <w:r w:rsidR="00290992" w:rsidRPr="006F220F">
        <w:rPr>
          <w:rFonts w:ascii="GHEA Grapalat" w:hAnsi="GHEA Grapalat"/>
        </w:rPr>
        <w:t>__</w:t>
      </w:r>
      <w:r w:rsidR="00290992">
        <w:rPr>
          <w:rFonts w:ascii="GHEA Grapalat" w:hAnsi="GHEA Grapalat"/>
        </w:rPr>
        <w:t>_</w:t>
      </w:r>
      <w:r w:rsidR="00290992" w:rsidRPr="006F220F">
        <w:rPr>
          <w:rFonts w:ascii="GHEA Grapalat" w:hAnsi="GHEA Grapalat"/>
        </w:rPr>
        <w:t>__</w:t>
      </w:r>
      <w:r w:rsidR="00290992">
        <w:rPr>
          <w:rFonts w:ascii="GHEA Grapalat" w:hAnsi="GHEA Grapalat"/>
        </w:rPr>
        <w:t>___</w:t>
      </w:r>
      <w:r w:rsidR="00290992" w:rsidRPr="00AC52F5">
        <w:rPr>
          <w:rFonts w:ascii="GHEA Grapalat" w:hAnsi="GHEA Grapalat"/>
        </w:rPr>
        <w:t>_</w:t>
      </w:r>
      <w:r w:rsidR="00290992">
        <w:rPr>
          <w:rFonts w:ascii="GHEA Grapalat" w:hAnsi="GHEA Grapalat"/>
        </w:rPr>
        <w:t xml:space="preserve">: </w:t>
      </w:r>
      <w:r w:rsidR="00290992" w:rsidRPr="006F220F">
        <w:rPr>
          <w:rFonts w:ascii="GHEA Grapalat" w:hAnsi="GHEA Grapalat"/>
        </w:rPr>
        <w:t>__________________</w:t>
      </w:r>
    </w:p>
    <w:p w:rsidR="00290992" w:rsidRPr="00D46B0D" w:rsidRDefault="00290992" w:rsidP="00290992">
      <w:pPr>
        <w:tabs>
          <w:tab w:val="left" w:pos="6804"/>
        </w:tabs>
        <w:spacing w:after="160" w:line="360" w:lineRule="auto"/>
        <w:jc w:val="both"/>
        <w:rPr>
          <w:rFonts w:ascii="GHEA Grapalat" w:hAnsi="GHEA Grapalat"/>
          <w:sz w:val="16"/>
          <w:szCs w:val="16"/>
        </w:rPr>
      </w:pPr>
      <w:r>
        <w:rPr>
          <w:rFonts w:ascii="GHEA Grapalat" w:hAnsi="GHEA Grapalat"/>
          <w:sz w:val="16"/>
          <w:szCs w:val="16"/>
        </w:rPr>
        <w:t xml:space="preserve">                                                                                            </w:t>
      </w:r>
      <w:r w:rsidRPr="006F220F">
        <w:rPr>
          <w:rFonts w:ascii="GHEA Grapalat" w:hAnsi="GHEA Grapalat"/>
          <w:sz w:val="16"/>
          <w:szCs w:val="16"/>
        </w:rPr>
        <w:t>наименование участника</w:t>
      </w:r>
      <w:r w:rsidRPr="00D46B0D">
        <w:rPr>
          <w:rFonts w:ascii="GHEA Grapalat" w:hAnsi="GHEA Grapalat"/>
          <w:sz w:val="16"/>
          <w:szCs w:val="16"/>
        </w:rPr>
        <w:t xml:space="preserve"> </w:t>
      </w:r>
      <w:r>
        <w:rPr>
          <w:rFonts w:ascii="GHEA Grapalat" w:hAnsi="GHEA Grapalat"/>
          <w:sz w:val="16"/>
          <w:szCs w:val="16"/>
        </w:rPr>
        <w:t xml:space="preserve">   </w:t>
      </w:r>
      <w:r w:rsidRPr="00D46B0D">
        <w:rPr>
          <w:rFonts w:ascii="GHEA Grapalat" w:hAnsi="GHEA Grapalat"/>
          <w:sz w:val="16"/>
          <w:szCs w:val="16"/>
        </w:rPr>
        <w:t>учетный номер налогоплательщика</w:t>
      </w:r>
      <w:r w:rsidRPr="00290992">
        <w:rPr>
          <w:rFonts w:ascii="GHEA Grapalat" w:hAnsi="GHEA Grapalat"/>
          <w:sz w:val="16"/>
          <w:szCs w:val="16"/>
        </w:rPr>
        <w:t xml:space="preserve"> </w:t>
      </w:r>
      <w:r>
        <w:rPr>
          <w:rFonts w:ascii="GHEA Grapalat" w:hAnsi="GHEA Grapalat"/>
          <w:sz w:val="16"/>
          <w:szCs w:val="16"/>
        </w:rPr>
        <w:tab/>
      </w:r>
      <w:r>
        <w:rPr>
          <w:rFonts w:ascii="GHEA Grapalat" w:hAnsi="GHEA Grapalat"/>
          <w:sz w:val="16"/>
          <w:szCs w:val="16"/>
        </w:rPr>
        <w:tab/>
      </w:r>
    </w:p>
    <w:p w:rsidR="007847CA" w:rsidRDefault="00F456ED" w:rsidP="007847CA">
      <w:pPr>
        <w:spacing w:line="360" w:lineRule="auto"/>
        <w:jc w:val="both"/>
        <w:rPr>
          <w:rFonts w:ascii="GHEA Grapalat" w:hAnsi="GHEA Grapalat"/>
        </w:rPr>
      </w:pPr>
      <w:r>
        <w:rPr>
          <w:rFonts w:ascii="GHEA Grapalat" w:hAnsi="GHEA Grapalat"/>
        </w:rPr>
        <w:t>А</w:t>
      </w:r>
      <w:r w:rsidRPr="0063597B">
        <w:rPr>
          <w:rFonts w:ascii="GHEA Grapalat" w:hAnsi="GHEA Grapalat"/>
        </w:rPr>
        <w:t xml:space="preserve">дрес электронной почты </w:t>
      </w:r>
      <w:r>
        <w:rPr>
          <w:rFonts w:ascii="GHEA Grapalat" w:hAnsi="GHEA Grapalat"/>
        </w:rPr>
        <w:t>__________</w:t>
      </w:r>
      <w:r w:rsidRPr="006F220F">
        <w:rPr>
          <w:rFonts w:ascii="GHEA Grapalat" w:hAnsi="GHEA Grapalat"/>
        </w:rPr>
        <w:t>__</w:t>
      </w:r>
      <w:r>
        <w:rPr>
          <w:rFonts w:ascii="GHEA Grapalat" w:hAnsi="GHEA Grapalat"/>
        </w:rPr>
        <w:t>_</w:t>
      </w:r>
      <w:r w:rsidRPr="006F220F">
        <w:rPr>
          <w:rFonts w:ascii="GHEA Grapalat" w:hAnsi="GHEA Grapalat"/>
        </w:rPr>
        <w:t>__</w:t>
      </w:r>
      <w:r>
        <w:rPr>
          <w:rFonts w:ascii="GHEA Grapalat" w:hAnsi="GHEA Grapalat"/>
        </w:rPr>
        <w:t>___</w:t>
      </w:r>
      <w:r w:rsidRPr="00AC52F5">
        <w:rPr>
          <w:rFonts w:ascii="GHEA Grapalat" w:hAnsi="GHEA Grapalat"/>
        </w:rPr>
        <w:t>_</w:t>
      </w:r>
      <w:r>
        <w:rPr>
          <w:rFonts w:ascii="GHEA Grapalat" w:hAnsi="GHEA Grapalat"/>
        </w:rPr>
        <w:t xml:space="preserve">: </w:t>
      </w:r>
      <w:r w:rsidRPr="006F220F">
        <w:rPr>
          <w:rFonts w:ascii="GHEA Grapalat" w:hAnsi="GHEA Grapalat"/>
        </w:rPr>
        <w:t>__________________</w:t>
      </w:r>
    </w:p>
    <w:p w:rsidR="00F456ED" w:rsidRDefault="00F456ED" w:rsidP="00F456ED">
      <w:pPr>
        <w:spacing w:line="360" w:lineRule="auto"/>
        <w:jc w:val="both"/>
        <w:rPr>
          <w:rFonts w:ascii="GHEA Grapalat" w:hAnsi="GHEA Grapalat"/>
        </w:rPr>
      </w:pPr>
      <w:r>
        <w:rPr>
          <w:rFonts w:ascii="GHEA Grapalat" w:hAnsi="GHEA Grapalat"/>
          <w:sz w:val="16"/>
          <w:szCs w:val="16"/>
        </w:rPr>
        <w:t xml:space="preserve">                                                                    </w:t>
      </w:r>
      <w:r w:rsidRPr="006F220F">
        <w:rPr>
          <w:rFonts w:ascii="GHEA Grapalat" w:hAnsi="GHEA Grapalat"/>
          <w:sz w:val="16"/>
          <w:szCs w:val="16"/>
        </w:rPr>
        <w:t>наименование участника</w:t>
      </w:r>
      <w:r w:rsidRPr="00D46B0D">
        <w:rPr>
          <w:rFonts w:ascii="GHEA Grapalat" w:hAnsi="GHEA Grapalat"/>
          <w:sz w:val="16"/>
          <w:szCs w:val="16"/>
        </w:rPr>
        <w:t xml:space="preserve"> </w:t>
      </w:r>
      <w:r>
        <w:rPr>
          <w:rFonts w:ascii="GHEA Grapalat" w:hAnsi="GHEA Grapalat"/>
          <w:sz w:val="16"/>
          <w:szCs w:val="16"/>
        </w:rPr>
        <w:t xml:space="preserve">   </w:t>
      </w:r>
      <w:r>
        <w:rPr>
          <w:rFonts w:ascii="GHEA Grapalat" w:hAnsi="GHEA Grapalat"/>
          <w:sz w:val="16"/>
          <w:szCs w:val="16"/>
        </w:rPr>
        <w:tab/>
      </w:r>
      <w:r w:rsidRPr="00F456ED">
        <w:rPr>
          <w:rFonts w:ascii="GHEA Grapalat" w:hAnsi="GHEA Grapalat"/>
          <w:sz w:val="16"/>
          <w:szCs w:val="16"/>
        </w:rPr>
        <w:t>адрес электронной почты</w:t>
      </w:r>
    </w:p>
    <w:p w:rsidR="00F456ED" w:rsidRDefault="00F456ED" w:rsidP="00732375">
      <w:pPr>
        <w:spacing w:line="360" w:lineRule="auto"/>
        <w:jc w:val="both"/>
        <w:rPr>
          <w:rFonts w:ascii="GHEA Grapalat" w:hAnsi="GHEA Grapalat"/>
        </w:rPr>
      </w:pPr>
    </w:p>
    <w:p w:rsidR="00771B02" w:rsidRPr="0063597B" w:rsidRDefault="0053470B" w:rsidP="007D59FF">
      <w:pPr>
        <w:spacing w:line="360" w:lineRule="auto"/>
        <w:rPr>
          <w:rFonts w:ascii="GHEA Grapalat" w:hAnsi="GHEA Grapalat"/>
        </w:rPr>
      </w:pPr>
      <w:r w:rsidRPr="0063597B">
        <w:rPr>
          <w:rFonts w:ascii="GHEA Grapalat" w:hAnsi="GHEA Grapalat"/>
        </w:rPr>
        <w:t>_______</w:t>
      </w:r>
      <w:r w:rsidR="007D59FF">
        <w:rPr>
          <w:rFonts w:ascii="GHEA Grapalat" w:hAnsi="GHEA Grapalat"/>
        </w:rPr>
        <w:t>_______________________________</w:t>
      </w:r>
      <w:r w:rsidR="007D59FF" w:rsidRPr="00AC52F5">
        <w:rPr>
          <w:rFonts w:ascii="GHEA Grapalat" w:hAnsi="GHEA Grapalat"/>
        </w:rPr>
        <w:t>_____</w:t>
      </w:r>
      <w:r w:rsidR="007D59FF">
        <w:rPr>
          <w:rFonts w:ascii="GHEA Grapalat" w:hAnsi="GHEA Grapalat"/>
        </w:rPr>
        <w:t xml:space="preserve">_______ </w:t>
      </w:r>
      <w:r w:rsidRPr="0063597B">
        <w:rPr>
          <w:rFonts w:ascii="GHEA Grapalat" w:hAnsi="GHEA Grapalat"/>
        </w:rPr>
        <w:t xml:space="preserve">              ______</w:t>
      </w:r>
      <w:r w:rsidR="007D59FF" w:rsidRPr="00AC52F5">
        <w:rPr>
          <w:rFonts w:ascii="GHEA Grapalat" w:hAnsi="GHEA Grapalat"/>
        </w:rPr>
        <w:t>_____</w:t>
      </w:r>
      <w:r w:rsidRPr="0063597B">
        <w:rPr>
          <w:rFonts w:ascii="GHEA Grapalat" w:hAnsi="GHEA Grapalat"/>
        </w:rPr>
        <w:t>___</w:t>
      </w:r>
    </w:p>
    <w:p w:rsidR="00771B02" w:rsidRPr="007D59FF" w:rsidRDefault="0053470B" w:rsidP="007D59FF">
      <w:pPr>
        <w:tabs>
          <w:tab w:val="left" w:pos="7797"/>
        </w:tabs>
        <w:spacing w:after="160" w:line="360" w:lineRule="auto"/>
        <w:rPr>
          <w:rFonts w:ascii="GHEA Grapalat" w:hAnsi="GHEA Grapalat" w:cs="Arial"/>
          <w:sz w:val="16"/>
          <w:szCs w:val="16"/>
        </w:rPr>
      </w:pPr>
      <w:r w:rsidRPr="007D59FF">
        <w:rPr>
          <w:rFonts w:ascii="GHEA Grapalat" w:hAnsi="GHEA Grapalat"/>
          <w:sz w:val="16"/>
          <w:szCs w:val="16"/>
        </w:rPr>
        <w:t>наименование участника (должность, имя, фамилия руководителя)</w:t>
      </w:r>
      <w:r w:rsidR="007D59FF" w:rsidRPr="007D59FF">
        <w:rPr>
          <w:rFonts w:ascii="GHEA Grapalat" w:hAnsi="GHEA Grapalat"/>
          <w:sz w:val="16"/>
          <w:szCs w:val="16"/>
        </w:rPr>
        <w:tab/>
      </w:r>
      <w:r w:rsidRPr="007D59FF">
        <w:rPr>
          <w:rFonts w:ascii="GHEA Grapalat" w:hAnsi="GHEA Grapalat"/>
          <w:sz w:val="16"/>
          <w:szCs w:val="16"/>
        </w:rPr>
        <w:t>подпись</w:t>
      </w:r>
    </w:p>
    <w:p w:rsidR="0053470B" w:rsidRPr="0063597B" w:rsidRDefault="0053470B" w:rsidP="0063597B">
      <w:pPr>
        <w:spacing w:after="160" w:line="360" w:lineRule="auto"/>
        <w:jc w:val="both"/>
        <w:rPr>
          <w:rFonts w:ascii="GHEA Grapalat" w:hAnsi="GHEA Grapalat" w:cs="Arial"/>
          <w:vertAlign w:val="superscript"/>
        </w:rPr>
      </w:pPr>
    </w:p>
    <w:p w:rsidR="0053470B" w:rsidRPr="0063597B" w:rsidRDefault="001B5E20" w:rsidP="0063597B">
      <w:pPr>
        <w:spacing w:after="160" w:line="360" w:lineRule="auto"/>
        <w:jc w:val="right"/>
        <w:rPr>
          <w:rFonts w:ascii="GHEA Grapalat" w:hAnsi="GHEA Grapalat" w:cs="Arial"/>
        </w:rPr>
      </w:pPr>
      <w:r>
        <w:rPr>
          <w:rFonts w:ascii="GHEA Grapalat" w:hAnsi="GHEA Grapalat"/>
        </w:rPr>
        <w:t>М. П.</w:t>
      </w:r>
      <w:r>
        <w:rPr>
          <w:rFonts w:ascii="GHEA Grapalat" w:hAnsi="GHEA Grapalat"/>
        </w:rPr>
        <w:tab/>
      </w:r>
      <w:r w:rsidR="0053470B" w:rsidRPr="0063597B">
        <w:rPr>
          <w:rFonts w:ascii="GHEA Grapalat" w:hAnsi="GHEA Grapalat"/>
        </w:rPr>
        <w:t xml:space="preserve"> </w:t>
      </w:r>
    </w:p>
    <w:p w:rsidR="008A1FE4" w:rsidRPr="00360E83" w:rsidRDefault="008A1FE4" w:rsidP="0063597B">
      <w:pPr>
        <w:pStyle w:val="norm"/>
        <w:spacing w:after="160" w:line="360" w:lineRule="auto"/>
        <w:ind w:firstLine="284"/>
        <w:jc w:val="right"/>
        <w:rPr>
          <w:rFonts w:ascii="GHEA Grapalat" w:hAnsi="GHEA Grapalat"/>
          <w:sz w:val="24"/>
          <w:szCs w:val="24"/>
        </w:rPr>
      </w:pPr>
    </w:p>
    <w:p w:rsidR="004B6257" w:rsidRPr="00360E83" w:rsidRDefault="004B6257" w:rsidP="0063597B">
      <w:pPr>
        <w:pStyle w:val="norm"/>
        <w:spacing w:after="160" w:line="360" w:lineRule="auto"/>
        <w:ind w:firstLine="284"/>
        <w:jc w:val="right"/>
        <w:rPr>
          <w:rFonts w:ascii="GHEA Grapalat" w:hAnsi="GHEA Grapalat"/>
          <w:sz w:val="24"/>
          <w:szCs w:val="24"/>
        </w:rPr>
      </w:pPr>
    </w:p>
    <w:p w:rsidR="004B6257" w:rsidRPr="00360E83" w:rsidRDefault="004B6257" w:rsidP="0063597B">
      <w:pPr>
        <w:pStyle w:val="norm"/>
        <w:spacing w:after="160" w:line="360" w:lineRule="auto"/>
        <w:ind w:firstLine="284"/>
        <w:jc w:val="right"/>
        <w:rPr>
          <w:rFonts w:ascii="GHEA Grapalat" w:hAnsi="GHEA Grapalat"/>
          <w:sz w:val="24"/>
          <w:szCs w:val="24"/>
        </w:rPr>
      </w:pPr>
    </w:p>
    <w:p w:rsidR="00CC3E6C" w:rsidRPr="00550C70" w:rsidRDefault="00CC3E6C" w:rsidP="002E59CE">
      <w:pPr>
        <w:pStyle w:val="BodyTextIndent3"/>
        <w:spacing w:after="160"/>
        <w:jc w:val="right"/>
        <w:rPr>
          <w:rFonts w:ascii="GHEA Grapalat" w:hAnsi="GHEA Grapalat"/>
          <w:i/>
          <w:sz w:val="24"/>
          <w:szCs w:val="24"/>
        </w:rPr>
      </w:pPr>
    </w:p>
    <w:p w:rsidR="002E59CE" w:rsidRPr="009616B8" w:rsidRDefault="002E59CE" w:rsidP="002E59CE">
      <w:pPr>
        <w:pStyle w:val="BodyTextIndent3"/>
        <w:spacing w:after="160"/>
        <w:jc w:val="right"/>
        <w:rPr>
          <w:rFonts w:ascii="GHEA Grapalat" w:hAnsi="GHEA Grapalat"/>
          <w:i/>
          <w:sz w:val="24"/>
          <w:szCs w:val="24"/>
        </w:rPr>
      </w:pPr>
      <w:r w:rsidRPr="009616B8">
        <w:rPr>
          <w:rFonts w:ascii="GHEA Grapalat" w:hAnsi="GHEA Grapalat"/>
          <w:i/>
          <w:sz w:val="24"/>
          <w:szCs w:val="24"/>
        </w:rPr>
        <w:t>Приложение 2</w:t>
      </w:r>
    </w:p>
    <w:p w:rsidR="002E59CE" w:rsidRPr="0088717F" w:rsidRDefault="002E59CE" w:rsidP="002E59CE">
      <w:pPr>
        <w:pStyle w:val="BodyTextIndent3"/>
        <w:spacing w:after="160"/>
        <w:jc w:val="right"/>
        <w:rPr>
          <w:rFonts w:ascii="GHEA Grapalat" w:hAnsi="GHEA Grapalat" w:cs="Sylfaen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t xml:space="preserve">к объявлению процедуры предварительной квалификации </w:t>
      </w:r>
    </w:p>
    <w:p w:rsidR="002E59CE" w:rsidRPr="00165314" w:rsidRDefault="002E59CE" w:rsidP="002E59CE">
      <w:pPr>
        <w:pStyle w:val="BodyTextIndent3"/>
        <w:spacing w:after="160"/>
        <w:jc w:val="right"/>
        <w:rPr>
          <w:rFonts w:ascii="GHEA Grapalat" w:hAnsi="GHEA Grapalat" w:cs="Sylfaen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t xml:space="preserve">закрытого целевого конкурса по коду </w:t>
      </w:r>
      <w:r w:rsidRPr="00237141">
        <w:rPr>
          <w:rFonts w:ascii="GHEA Grapalat" w:hAnsi="GHEA Grapalat"/>
          <w:i/>
          <w:color w:val="FF0000"/>
          <w:sz w:val="24"/>
          <w:szCs w:val="24"/>
        </w:rPr>
        <w:t>МО РА ДМТО-</w:t>
      </w:r>
      <w:r>
        <w:rPr>
          <w:rFonts w:ascii="GHEA Grapalat" w:hAnsi="GHEA Grapalat"/>
          <w:i/>
          <w:color w:val="FF0000"/>
          <w:sz w:val="24"/>
          <w:szCs w:val="24"/>
        </w:rPr>
        <w:t>ПНМАШЗБ-</w:t>
      </w:r>
      <w:r w:rsidR="00CB6E34">
        <w:rPr>
          <w:rFonts w:ascii="GHEA Grapalat" w:hAnsi="GHEA Grapalat"/>
          <w:i/>
          <w:color w:val="FF0000"/>
          <w:sz w:val="24"/>
          <w:szCs w:val="24"/>
        </w:rPr>
        <w:t>10/31</w:t>
      </w:r>
    </w:p>
    <w:p w:rsidR="0053470B" w:rsidRPr="0063597B" w:rsidRDefault="0053470B" w:rsidP="00D53C51">
      <w:pPr>
        <w:pStyle w:val="BodyTextIndent3"/>
        <w:spacing w:after="160" w:line="480" w:lineRule="auto"/>
        <w:jc w:val="right"/>
        <w:rPr>
          <w:rFonts w:ascii="GHEA Grapalat" w:hAnsi="GHEA Grapalat" w:cs="Arial"/>
          <w:sz w:val="24"/>
          <w:szCs w:val="24"/>
        </w:rPr>
      </w:pPr>
    </w:p>
    <w:p w:rsidR="0053470B" w:rsidRPr="0063597B" w:rsidRDefault="0053470B" w:rsidP="00BF60C6">
      <w:pPr>
        <w:spacing w:after="160" w:line="360" w:lineRule="auto"/>
        <w:ind w:left="567" w:right="565"/>
        <w:jc w:val="center"/>
        <w:rPr>
          <w:rFonts w:ascii="GHEA Grapalat" w:hAnsi="GHEA Grapalat"/>
          <w:b/>
        </w:rPr>
      </w:pPr>
      <w:r w:rsidRPr="0063597B">
        <w:rPr>
          <w:rFonts w:ascii="GHEA Grapalat" w:hAnsi="GHEA Grapalat"/>
          <w:b/>
        </w:rPr>
        <w:t>ОБЪЯВЛЕНИЕ</w:t>
      </w:r>
    </w:p>
    <w:p w:rsidR="0053470B" w:rsidRPr="0063597B" w:rsidRDefault="0053470B" w:rsidP="00BF60C6">
      <w:pPr>
        <w:spacing w:after="160" w:line="360" w:lineRule="auto"/>
        <w:ind w:left="567" w:right="565"/>
        <w:jc w:val="center"/>
        <w:rPr>
          <w:rFonts w:ascii="GHEA Grapalat" w:hAnsi="GHEA Grapalat"/>
          <w:b/>
        </w:rPr>
      </w:pPr>
      <w:r w:rsidRPr="0063597B">
        <w:rPr>
          <w:rFonts w:ascii="GHEA Grapalat" w:hAnsi="GHEA Grapalat"/>
          <w:b/>
        </w:rPr>
        <w:t xml:space="preserve">о соответствии квалификационному критерию </w:t>
      </w:r>
    </w:p>
    <w:p w:rsidR="0053470B" w:rsidRPr="0063597B" w:rsidRDefault="0053470B" w:rsidP="00BF60C6">
      <w:pPr>
        <w:spacing w:after="160" w:line="360" w:lineRule="auto"/>
        <w:ind w:left="567" w:right="565"/>
        <w:jc w:val="center"/>
        <w:rPr>
          <w:rFonts w:ascii="GHEA Grapalat" w:hAnsi="GHEA Grapalat"/>
          <w:b/>
        </w:rPr>
      </w:pPr>
      <w:r w:rsidRPr="0063597B">
        <w:rPr>
          <w:rFonts w:ascii="GHEA Grapalat" w:hAnsi="GHEA Grapalat"/>
          <w:b/>
        </w:rPr>
        <w:t>"Соответствие профессиональной деятельности предусмотренной по договору деятельности"</w:t>
      </w:r>
    </w:p>
    <w:p w:rsidR="0053470B" w:rsidRPr="0063597B" w:rsidRDefault="0053470B" w:rsidP="00D53C51">
      <w:pPr>
        <w:spacing w:after="160" w:line="480" w:lineRule="auto"/>
        <w:jc w:val="center"/>
        <w:rPr>
          <w:rFonts w:ascii="GHEA Grapalat" w:hAnsi="GHEA Grapalat"/>
          <w:b/>
        </w:rPr>
      </w:pPr>
    </w:p>
    <w:p w:rsidR="0053470B" w:rsidRPr="0016036F" w:rsidRDefault="00E0627F" w:rsidP="00E0627F">
      <w:pPr>
        <w:spacing w:line="360" w:lineRule="auto"/>
        <w:ind w:firstLine="567"/>
        <w:jc w:val="both"/>
        <w:rPr>
          <w:rFonts w:ascii="GHEA Grapalat" w:hAnsi="GHEA Grapalat"/>
        </w:rPr>
      </w:pPr>
      <w:r w:rsidRPr="00E0627F">
        <w:rPr>
          <w:rFonts w:ascii="GHEA Grapalat" w:hAnsi="GHEA Grapalat"/>
        </w:rPr>
        <w:t>___________________</w:t>
      </w:r>
      <w:r w:rsidR="0053470B" w:rsidRPr="0063597B">
        <w:rPr>
          <w:rFonts w:ascii="GHEA Grapalat" w:hAnsi="GHEA Grapalat"/>
        </w:rPr>
        <w:t>объявляет и заверяет, чт</w:t>
      </w:r>
      <w:r w:rsidR="0016036F">
        <w:rPr>
          <w:rFonts w:ascii="GHEA Grapalat" w:hAnsi="GHEA Grapalat"/>
        </w:rPr>
        <w:t>о в течение года подачи заявки</w:t>
      </w:r>
    </w:p>
    <w:p w:rsidR="0053470B" w:rsidRPr="00E0627F" w:rsidRDefault="0053470B" w:rsidP="00E0627F">
      <w:pPr>
        <w:spacing w:after="160" w:line="360" w:lineRule="auto"/>
        <w:ind w:left="709"/>
        <w:jc w:val="both"/>
        <w:rPr>
          <w:rFonts w:ascii="GHEA Grapalat" w:hAnsi="GHEA Grapalat" w:cs="Sylfaen"/>
          <w:sz w:val="16"/>
          <w:szCs w:val="16"/>
        </w:rPr>
      </w:pPr>
      <w:r w:rsidRPr="00E0627F">
        <w:rPr>
          <w:rFonts w:ascii="GHEA Grapalat" w:hAnsi="GHEA Grapalat"/>
          <w:sz w:val="16"/>
          <w:szCs w:val="16"/>
        </w:rPr>
        <w:t>наименование участника</w:t>
      </w:r>
    </w:p>
    <w:p w:rsidR="0053470B" w:rsidRPr="0063597B" w:rsidRDefault="0053470B" w:rsidP="0063597B">
      <w:pPr>
        <w:spacing w:after="160" w:line="360" w:lineRule="auto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 xml:space="preserve">и предшествующих этому трех лет </w:t>
      </w:r>
      <w:r w:rsidR="00FE13B1">
        <w:rPr>
          <w:rFonts w:ascii="GHEA Grapalat" w:hAnsi="GHEA Grapalat"/>
        </w:rPr>
        <w:t>выполнял</w:t>
      </w:r>
      <w:r w:rsidR="00FE13B1" w:rsidRPr="0063597B">
        <w:rPr>
          <w:rFonts w:ascii="GHEA Grapalat" w:hAnsi="GHEA Grapalat"/>
        </w:rPr>
        <w:t xml:space="preserve"> нижеуказанны</w:t>
      </w:r>
      <w:r w:rsidR="00FE13B1">
        <w:rPr>
          <w:rFonts w:ascii="GHEA Grapalat" w:hAnsi="GHEA Grapalat"/>
        </w:rPr>
        <w:t>е</w:t>
      </w:r>
      <w:r w:rsidR="00FE13B1" w:rsidRPr="0063597B">
        <w:rPr>
          <w:rFonts w:ascii="GHEA Grapalat" w:hAnsi="GHEA Grapalat"/>
        </w:rPr>
        <w:t xml:space="preserve"> </w:t>
      </w:r>
      <w:r w:rsidR="00FE13B1">
        <w:rPr>
          <w:rFonts w:ascii="GHEA Grapalat" w:hAnsi="GHEA Grapalat"/>
        </w:rPr>
        <w:t>работы</w:t>
      </w:r>
      <w:r w:rsidRPr="0063597B">
        <w:rPr>
          <w:rFonts w:ascii="GHEA Grapalat" w:hAnsi="GHEA Grapalat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2"/>
        <w:gridCol w:w="2393"/>
        <w:gridCol w:w="5551"/>
      </w:tblGrid>
      <w:tr w:rsidR="0053470B" w:rsidRPr="0063597B" w:rsidTr="0062767E">
        <w:trPr>
          <w:trHeight w:val="1730"/>
        </w:trPr>
        <w:tc>
          <w:tcPr>
            <w:tcW w:w="9286" w:type="dxa"/>
            <w:gridSpan w:val="3"/>
            <w:vAlign w:val="center"/>
          </w:tcPr>
          <w:p w:rsidR="00771B02" w:rsidRPr="0063597B" w:rsidRDefault="00410EED" w:rsidP="0062767E">
            <w:pPr>
              <w:spacing w:after="120"/>
              <w:ind w:left="567" w:right="565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Договоры</w:t>
            </w:r>
            <w:r w:rsidR="0053470B" w:rsidRPr="0063597B">
              <w:rPr>
                <w:rFonts w:ascii="GHEA Grapalat" w:hAnsi="GHEA Grapalat"/>
              </w:rPr>
              <w:t>, надлежащим образом осуществленны</w:t>
            </w:r>
            <w:r w:rsidRPr="0063597B">
              <w:rPr>
                <w:rFonts w:ascii="GHEA Grapalat" w:hAnsi="GHEA Grapalat"/>
              </w:rPr>
              <w:t>е</w:t>
            </w:r>
            <w:r w:rsidR="0053470B" w:rsidRPr="0063597B">
              <w:rPr>
                <w:rFonts w:ascii="GHEA Grapalat" w:hAnsi="GHEA Grapalat"/>
              </w:rPr>
              <w:t xml:space="preserve"> в течение года подачи заявки на предварительную квалификацию и предшествующих этому трех лет</w:t>
            </w: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п/п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предмет</w:t>
            </w: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данные о заказчике и его контактные данные</w:t>
            </w:r>
          </w:p>
        </w:tc>
      </w:tr>
      <w:tr w:rsidR="0053470B" w:rsidRPr="0063597B" w:rsidTr="00D53C51">
        <w:trPr>
          <w:trHeight w:val="598"/>
        </w:trPr>
        <w:tc>
          <w:tcPr>
            <w:tcW w:w="9286" w:type="dxa"/>
            <w:gridSpan w:val="3"/>
          </w:tcPr>
          <w:p w:rsidR="0053470B" w:rsidRPr="0063597B" w:rsidRDefault="00082D77" w:rsidP="00082D77">
            <w:pPr>
              <w:spacing w:after="120"/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/>
              </w:rPr>
              <w:t>Дата</w:t>
            </w:r>
            <w:r w:rsidR="0053470B" w:rsidRPr="0063597B">
              <w:rPr>
                <w:rFonts w:ascii="GHEA Grapalat" w:hAnsi="GHEA Grapalat"/>
              </w:rPr>
              <w:t>:..............</w:t>
            </w:r>
            <w:r>
              <w:rPr>
                <w:rFonts w:ascii="GHEA Grapalat" w:hAnsi="GHEA Grapalat"/>
              </w:rPr>
              <w:t xml:space="preserve"> год</w:t>
            </w: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1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2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...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:rsidTr="00D53C51">
        <w:trPr>
          <w:trHeight w:val="557"/>
        </w:trPr>
        <w:tc>
          <w:tcPr>
            <w:tcW w:w="9286" w:type="dxa"/>
            <w:gridSpan w:val="3"/>
          </w:tcPr>
          <w:p w:rsidR="0053470B" w:rsidRPr="0063597B" w:rsidRDefault="00082D77" w:rsidP="00546E12">
            <w:pPr>
              <w:spacing w:after="120"/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/>
              </w:rPr>
              <w:t>Дата</w:t>
            </w:r>
            <w:r w:rsidRPr="0063597B">
              <w:rPr>
                <w:rFonts w:ascii="GHEA Grapalat" w:hAnsi="GHEA Grapalat"/>
              </w:rPr>
              <w:t>:..............</w:t>
            </w:r>
            <w:r>
              <w:rPr>
                <w:rFonts w:ascii="GHEA Grapalat" w:hAnsi="GHEA Grapalat"/>
              </w:rPr>
              <w:t xml:space="preserve"> год</w:t>
            </w: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1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2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lastRenderedPageBreak/>
              <w:t>...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:rsidTr="0016036F">
        <w:tc>
          <w:tcPr>
            <w:tcW w:w="9286" w:type="dxa"/>
            <w:gridSpan w:val="3"/>
          </w:tcPr>
          <w:p w:rsidR="0053470B" w:rsidRPr="0063597B" w:rsidRDefault="00082D77" w:rsidP="00546E12">
            <w:pPr>
              <w:spacing w:after="120"/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/>
              </w:rPr>
              <w:t>Дата</w:t>
            </w:r>
            <w:r w:rsidRPr="0063597B">
              <w:rPr>
                <w:rFonts w:ascii="GHEA Grapalat" w:hAnsi="GHEA Grapalat"/>
              </w:rPr>
              <w:t>:..............</w:t>
            </w:r>
            <w:r>
              <w:rPr>
                <w:rFonts w:ascii="GHEA Grapalat" w:hAnsi="GHEA Grapalat"/>
              </w:rPr>
              <w:t xml:space="preserve"> год</w:t>
            </w: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1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2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...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</w:tbl>
    <w:p w:rsidR="0053470B" w:rsidRPr="0063597B" w:rsidRDefault="0053470B" w:rsidP="0063597B">
      <w:pPr>
        <w:spacing w:after="160" w:line="360" w:lineRule="auto"/>
        <w:ind w:firstLine="720"/>
        <w:jc w:val="center"/>
        <w:rPr>
          <w:rFonts w:ascii="GHEA Grapalat" w:hAnsi="GHEA Grapalat" w:cs="Sylfaen"/>
        </w:rPr>
      </w:pPr>
    </w:p>
    <w:p w:rsidR="00771B02" w:rsidRPr="0063597B" w:rsidRDefault="0053470B" w:rsidP="00E77922">
      <w:pPr>
        <w:spacing w:line="360" w:lineRule="auto"/>
        <w:rPr>
          <w:rFonts w:ascii="GHEA Grapalat" w:hAnsi="GHEA Grapalat"/>
        </w:rPr>
      </w:pPr>
      <w:r w:rsidRPr="0063597B">
        <w:rPr>
          <w:rFonts w:ascii="GHEA Grapalat" w:hAnsi="GHEA Grapalat"/>
        </w:rPr>
        <w:t>________</w:t>
      </w:r>
      <w:r w:rsidR="00710260">
        <w:rPr>
          <w:rFonts w:ascii="GHEA Grapalat" w:hAnsi="GHEA Grapalat"/>
        </w:rPr>
        <w:t>_______________________</w:t>
      </w:r>
      <w:r w:rsidR="00710260">
        <w:rPr>
          <w:rFonts w:ascii="GHEA Grapalat" w:hAnsi="GHEA Grapalat"/>
          <w:lang w:val="en-US"/>
        </w:rPr>
        <w:t>_________</w:t>
      </w:r>
      <w:r w:rsidR="00710260">
        <w:rPr>
          <w:rFonts w:ascii="GHEA Grapalat" w:hAnsi="GHEA Grapalat"/>
        </w:rPr>
        <w:t xml:space="preserve">_______ </w:t>
      </w:r>
      <w:r w:rsidRPr="0063597B">
        <w:rPr>
          <w:rFonts w:ascii="GHEA Grapalat" w:hAnsi="GHEA Grapalat"/>
        </w:rPr>
        <w:t xml:space="preserve">            </w:t>
      </w:r>
      <w:r w:rsidR="00710260">
        <w:rPr>
          <w:rFonts w:ascii="GHEA Grapalat" w:hAnsi="GHEA Grapalat"/>
          <w:lang w:val="en-US"/>
        </w:rPr>
        <w:t xml:space="preserve">     </w:t>
      </w:r>
      <w:r w:rsidRPr="0063597B">
        <w:rPr>
          <w:rFonts w:ascii="GHEA Grapalat" w:hAnsi="GHEA Grapalat"/>
        </w:rPr>
        <w:t xml:space="preserve">    ________</w:t>
      </w:r>
      <w:r w:rsidR="00710260">
        <w:rPr>
          <w:rFonts w:ascii="GHEA Grapalat" w:hAnsi="GHEA Grapalat"/>
          <w:lang w:val="en-US"/>
        </w:rPr>
        <w:t>___</w:t>
      </w:r>
      <w:r w:rsidRPr="0063597B">
        <w:rPr>
          <w:rFonts w:ascii="GHEA Grapalat" w:hAnsi="GHEA Grapalat"/>
        </w:rPr>
        <w:t>_</w:t>
      </w:r>
    </w:p>
    <w:p w:rsidR="00771B02" w:rsidRPr="00E77922" w:rsidRDefault="0053470B" w:rsidP="00E77922">
      <w:pPr>
        <w:tabs>
          <w:tab w:val="left" w:pos="7938"/>
        </w:tabs>
        <w:spacing w:after="160" w:line="360" w:lineRule="auto"/>
        <w:ind w:left="567"/>
        <w:rPr>
          <w:rFonts w:ascii="GHEA Grapalat" w:hAnsi="GHEA Grapalat" w:cs="Arial"/>
          <w:sz w:val="16"/>
          <w:szCs w:val="16"/>
        </w:rPr>
      </w:pPr>
      <w:r w:rsidRPr="00E77922">
        <w:rPr>
          <w:rFonts w:ascii="GHEA Grapalat" w:hAnsi="GHEA Grapalat"/>
          <w:sz w:val="16"/>
          <w:szCs w:val="16"/>
        </w:rPr>
        <w:t>наименование участника (должность, имя, фамилия руководителя)</w:t>
      </w:r>
      <w:r w:rsidR="00E77922" w:rsidRPr="00AC52F5">
        <w:rPr>
          <w:rFonts w:ascii="GHEA Grapalat" w:hAnsi="GHEA Grapalat"/>
          <w:sz w:val="16"/>
          <w:szCs w:val="16"/>
        </w:rPr>
        <w:tab/>
      </w:r>
      <w:r w:rsidRPr="00E77922">
        <w:rPr>
          <w:rFonts w:ascii="GHEA Grapalat" w:hAnsi="GHEA Grapalat"/>
          <w:sz w:val="16"/>
          <w:szCs w:val="16"/>
        </w:rPr>
        <w:t>подпись</w:t>
      </w:r>
    </w:p>
    <w:p w:rsidR="0053470B" w:rsidRPr="00710260" w:rsidRDefault="0053470B" w:rsidP="00E77922">
      <w:pPr>
        <w:spacing w:after="160" w:line="360" w:lineRule="auto"/>
        <w:ind w:left="426"/>
        <w:jc w:val="both"/>
        <w:rPr>
          <w:rFonts w:ascii="GHEA Grapalat" w:hAnsi="GHEA Grapalat" w:cs="Arial"/>
        </w:rPr>
      </w:pPr>
    </w:p>
    <w:p w:rsidR="0053470B" w:rsidRPr="0063597B" w:rsidRDefault="00E77922" w:rsidP="0063597B">
      <w:pPr>
        <w:spacing w:after="160" w:line="360" w:lineRule="auto"/>
        <w:jc w:val="right"/>
        <w:rPr>
          <w:rFonts w:ascii="GHEA Grapalat" w:hAnsi="GHEA Grapalat" w:cs="Arial"/>
        </w:rPr>
      </w:pPr>
      <w:r>
        <w:rPr>
          <w:rFonts w:ascii="GHEA Grapalat" w:hAnsi="GHEA Grapalat"/>
        </w:rPr>
        <w:t>М. П.</w:t>
      </w:r>
      <w:r w:rsidR="0053470B" w:rsidRPr="0063597B">
        <w:rPr>
          <w:rFonts w:ascii="GHEA Grapalat" w:hAnsi="GHEA Grapalat"/>
        </w:rPr>
        <w:tab/>
        <w:t xml:space="preserve"> </w:t>
      </w:r>
    </w:p>
    <w:p w:rsidR="0053470B" w:rsidRPr="00AC52F5" w:rsidRDefault="0053470B" w:rsidP="0063597B">
      <w:pPr>
        <w:pStyle w:val="BodyTextIndent3"/>
        <w:spacing w:after="160"/>
        <w:jc w:val="right"/>
        <w:rPr>
          <w:rFonts w:ascii="GHEA Grapalat" w:hAnsi="GHEA Grapalat"/>
          <w:b/>
          <w:sz w:val="24"/>
          <w:szCs w:val="24"/>
        </w:rPr>
      </w:pPr>
    </w:p>
    <w:p w:rsidR="00E77922" w:rsidRPr="00AC52F5" w:rsidRDefault="00E77922" w:rsidP="0063597B">
      <w:pPr>
        <w:pStyle w:val="BodyTextIndent3"/>
        <w:spacing w:after="160"/>
        <w:jc w:val="right"/>
        <w:rPr>
          <w:rFonts w:ascii="GHEA Grapalat" w:hAnsi="GHEA Grapalat"/>
          <w:b/>
          <w:sz w:val="24"/>
          <w:szCs w:val="24"/>
        </w:rPr>
      </w:pPr>
    </w:p>
    <w:p w:rsidR="0053470B" w:rsidRPr="0063597B" w:rsidRDefault="0053470B" w:rsidP="0063597B">
      <w:pPr>
        <w:pStyle w:val="BodyTextIndent3"/>
        <w:spacing w:after="160"/>
        <w:jc w:val="right"/>
        <w:rPr>
          <w:rFonts w:ascii="GHEA Grapalat" w:hAnsi="GHEA Grapalat"/>
          <w:b/>
          <w:sz w:val="24"/>
          <w:szCs w:val="24"/>
        </w:rPr>
      </w:pPr>
    </w:p>
    <w:p w:rsidR="0053470B" w:rsidRPr="0063597B" w:rsidRDefault="0053470B" w:rsidP="0063597B">
      <w:pPr>
        <w:spacing w:after="160" w:line="360" w:lineRule="auto"/>
        <w:ind w:left="720"/>
        <w:rPr>
          <w:rFonts w:ascii="GHEA Grapalat" w:hAnsi="GHEA Grapalat"/>
        </w:rPr>
      </w:pPr>
    </w:p>
    <w:sectPr w:rsidR="0053470B" w:rsidRPr="0063597B" w:rsidSect="002A1400">
      <w:footnotePr>
        <w:pos w:val="beneathText"/>
      </w:footnotePr>
      <w:pgSz w:w="11906" w:h="16838" w:code="9"/>
      <w:pgMar w:top="1418" w:right="1418" w:bottom="1418" w:left="1418" w:header="561" w:footer="561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2277" w:rsidRDefault="00832277">
      <w:r>
        <w:separator/>
      </w:r>
    </w:p>
  </w:endnote>
  <w:endnote w:type="continuationSeparator" w:id="0">
    <w:p w:rsidR="00832277" w:rsidRDefault="00832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0101570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:rsidR="008542B8" w:rsidRPr="002A1400" w:rsidRDefault="0005074A" w:rsidP="002A1400">
        <w:pPr>
          <w:pStyle w:val="Footer"/>
          <w:jc w:val="center"/>
          <w:rPr>
            <w:rFonts w:ascii="GHEA Grapalat" w:hAnsi="GHEA Grapalat"/>
            <w:sz w:val="24"/>
            <w:szCs w:val="24"/>
          </w:rPr>
        </w:pPr>
        <w:r w:rsidRPr="002A1400">
          <w:rPr>
            <w:rFonts w:ascii="GHEA Grapalat" w:hAnsi="GHEA Grapalat"/>
            <w:sz w:val="24"/>
            <w:szCs w:val="24"/>
          </w:rPr>
          <w:fldChar w:fldCharType="begin"/>
        </w:r>
        <w:r w:rsidR="008542B8" w:rsidRPr="002A1400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2A1400">
          <w:rPr>
            <w:rFonts w:ascii="GHEA Grapalat" w:hAnsi="GHEA Grapalat"/>
            <w:sz w:val="24"/>
            <w:szCs w:val="24"/>
          </w:rPr>
          <w:fldChar w:fldCharType="separate"/>
        </w:r>
        <w:r w:rsidR="00360E83">
          <w:rPr>
            <w:rFonts w:ascii="GHEA Grapalat" w:hAnsi="GHEA Grapalat"/>
            <w:noProof/>
            <w:sz w:val="24"/>
            <w:szCs w:val="24"/>
          </w:rPr>
          <w:t>4</w:t>
        </w:r>
        <w:r w:rsidRPr="002A1400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2277" w:rsidRDefault="00832277">
      <w:r>
        <w:separator/>
      </w:r>
    </w:p>
  </w:footnote>
  <w:footnote w:type="continuationSeparator" w:id="0">
    <w:p w:rsidR="00832277" w:rsidRDefault="008322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F54B8"/>
    <w:multiLevelType w:val="hybridMultilevel"/>
    <w:tmpl w:val="36A254A6"/>
    <w:lvl w:ilvl="0" w:tplc="7678519C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Sylfaen" w:hint="default"/>
        <w:i/>
      </w:rPr>
    </w:lvl>
    <w:lvl w:ilvl="1" w:tplc="5D6EA14C" w:tentative="1">
      <w:start w:val="1"/>
      <w:numFmt w:val="lowerLetter"/>
      <w:lvlText w:val="%2."/>
      <w:lvlJc w:val="left"/>
      <w:pPr>
        <w:ind w:left="1440" w:hanging="360"/>
      </w:pPr>
    </w:lvl>
    <w:lvl w:ilvl="2" w:tplc="8848AE36" w:tentative="1">
      <w:start w:val="1"/>
      <w:numFmt w:val="lowerRoman"/>
      <w:lvlText w:val="%3."/>
      <w:lvlJc w:val="right"/>
      <w:pPr>
        <w:ind w:left="2160" w:hanging="180"/>
      </w:pPr>
    </w:lvl>
    <w:lvl w:ilvl="3" w:tplc="E33E6CC2" w:tentative="1">
      <w:start w:val="1"/>
      <w:numFmt w:val="decimal"/>
      <w:lvlText w:val="%4."/>
      <w:lvlJc w:val="left"/>
      <w:pPr>
        <w:ind w:left="2880" w:hanging="360"/>
      </w:pPr>
    </w:lvl>
    <w:lvl w:ilvl="4" w:tplc="CFFEE81C" w:tentative="1">
      <w:start w:val="1"/>
      <w:numFmt w:val="lowerLetter"/>
      <w:lvlText w:val="%5."/>
      <w:lvlJc w:val="left"/>
      <w:pPr>
        <w:ind w:left="3600" w:hanging="360"/>
      </w:pPr>
    </w:lvl>
    <w:lvl w:ilvl="5" w:tplc="2A2C48B4" w:tentative="1">
      <w:start w:val="1"/>
      <w:numFmt w:val="lowerRoman"/>
      <w:lvlText w:val="%6."/>
      <w:lvlJc w:val="right"/>
      <w:pPr>
        <w:ind w:left="4320" w:hanging="180"/>
      </w:pPr>
    </w:lvl>
    <w:lvl w:ilvl="6" w:tplc="9B582BDA" w:tentative="1">
      <w:start w:val="1"/>
      <w:numFmt w:val="decimal"/>
      <w:lvlText w:val="%7."/>
      <w:lvlJc w:val="left"/>
      <w:pPr>
        <w:ind w:left="5040" w:hanging="360"/>
      </w:pPr>
    </w:lvl>
    <w:lvl w:ilvl="7" w:tplc="D09208E4" w:tentative="1">
      <w:start w:val="1"/>
      <w:numFmt w:val="lowerLetter"/>
      <w:lvlText w:val="%8."/>
      <w:lvlJc w:val="left"/>
      <w:pPr>
        <w:ind w:left="5760" w:hanging="360"/>
      </w:pPr>
    </w:lvl>
    <w:lvl w:ilvl="8" w:tplc="90D0DF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812AA7"/>
    <w:multiLevelType w:val="multilevel"/>
    <w:tmpl w:val="0E5AF3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2">
    <w:nsid w:val="21AE3B98"/>
    <w:multiLevelType w:val="hybridMultilevel"/>
    <w:tmpl w:val="BB44A8C4"/>
    <w:lvl w:ilvl="0" w:tplc="4942DECE">
      <w:numFmt w:val="bullet"/>
      <w:lvlText w:val="-"/>
      <w:lvlJc w:val="left"/>
      <w:pPr>
        <w:ind w:left="900" w:hanging="360"/>
      </w:pPr>
      <w:rPr>
        <w:rFonts w:ascii="GHEA Grapalat" w:eastAsia="Times New Roman" w:hAnsi="GHEA Grapalat" w:cs="Times New Roman" w:hint="default"/>
        <w:sz w:val="20"/>
      </w:rPr>
    </w:lvl>
    <w:lvl w:ilvl="1" w:tplc="21EA5F26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CD8C07DE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15BE9FDA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1DA6F3D8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4B0C584C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F15C1C82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E7ECF44A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527CEFBC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2B3D7C34"/>
    <w:multiLevelType w:val="hybridMultilevel"/>
    <w:tmpl w:val="2E2A47BC"/>
    <w:lvl w:ilvl="0" w:tplc="315E2E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54C2104A" w:tentative="1">
      <w:start w:val="1"/>
      <w:numFmt w:val="lowerLetter"/>
      <w:lvlText w:val="%2."/>
      <w:lvlJc w:val="left"/>
      <w:pPr>
        <w:ind w:left="1647" w:hanging="360"/>
      </w:pPr>
    </w:lvl>
    <w:lvl w:ilvl="2" w:tplc="350A3980" w:tentative="1">
      <w:start w:val="1"/>
      <w:numFmt w:val="lowerRoman"/>
      <w:lvlText w:val="%3."/>
      <w:lvlJc w:val="right"/>
      <w:pPr>
        <w:ind w:left="2367" w:hanging="180"/>
      </w:pPr>
    </w:lvl>
    <w:lvl w:ilvl="3" w:tplc="3802F396" w:tentative="1">
      <w:start w:val="1"/>
      <w:numFmt w:val="decimal"/>
      <w:lvlText w:val="%4."/>
      <w:lvlJc w:val="left"/>
      <w:pPr>
        <w:ind w:left="3087" w:hanging="360"/>
      </w:pPr>
    </w:lvl>
    <w:lvl w:ilvl="4" w:tplc="860E5B76" w:tentative="1">
      <w:start w:val="1"/>
      <w:numFmt w:val="lowerLetter"/>
      <w:lvlText w:val="%5."/>
      <w:lvlJc w:val="left"/>
      <w:pPr>
        <w:ind w:left="3807" w:hanging="360"/>
      </w:pPr>
    </w:lvl>
    <w:lvl w:ilvl="5" w:tplc="47D2D0EC" w:tentative="1">
      <w:start w:val="1"/>
      <w:numFmt w:val="lowerRoman"/>
      <w:lvlText w:val="%6."/>
      <w:lvlJc w:val="right"/>
      <w:pPr>
        <w:ind w:left="4527" w:hanging="180"/>
      </w:pPr>
    </w:lvl>
    <w:lvl w:ilvl="6" w:tplc="7CE61DFC" w:tentative="1">
      <w:start w:val="1"/>
      <w:numFmt w:val="decimal"/>
      <w:lvlText w:val="%7."/>
      <w:lvlJc w:val="left"/>
      <w:pPr>
        <w:ind w:left="5247" w:hanging="360"/>
      </w:pPr>
    </w:lvl>
    <w:lvl w:ilvl="7" w:tplc="A0207F26" w:tentative="1">
      <w:start w:val="1"/>
      <w:numFmt w:val="lowerLetter"/>
      <w:lvlText w:val="%8."/>
      <w:lvlJc w:val="left"/>
      <w:pPr>
        <w:ind w:left="5967" w:hanging="360"/>
      </w:pPr>
    </w:lvl>
    <w:lvl w:ilvl="8" w:tplc="7A98943C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7102E6D"/>
    <w:multiLevelType w:val="hybridMultilevel"/>
    <w:tmpl w:val="EB7ECEC2"/>
    <w:lvl w:ilvl="0" w:tplc="55EEF8B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14B2599E" w:tentative="1">
      <w:start w:val="1"/>
      <w:numFmt w:val="lowerLetter"/>
      <w:lvlText w:val="%2."/>
      <w:lvlJc w:val="left"/>
      <w:pPr>
        <w:ind w:left="1647" w:hanging="360"/>
      </w:pPr>
    </w:lvl>
    <w:lvl w:ilvl="2" w:tplc="938E3614" w:tentative="1">
      <w:start w:val="1"/>
      <w:numFmt w:val="lowerRoman"/>
      <w:lvlText w:val="%3."/>
      <w:lvlJc w:val="right"/>
      <w:pPr>
        <w:ind w:left="2367" w:hanging="180"/>
      </w:pPr>
    </w:lvl>
    <w:lvl w:ilvl="3" w:tplc="1AD486E6" w:tentative="1">
      <w:start w:val="1"/>
      <w:numFmt w:val="decimal"/>
      <w:lvlText w:val="%4."/>
      <w:lvlJc w:val="left"/>
      <w:pPr>
        <w:ind w:left="3087" w:hanging="360"/>
      </w:pPr>
    </w:lvl>
    <w:lvl w:ilvl="4" w:tplc="938E36D6" w:tentative="1">
      <w:start w:val="1"/>
      <w:numFmt w:val="lowerLetter"/>
      <w:lvlText w:val="%5."/>
      <w:lvlJc w:val="left"/>
      <w:pPr>
        <w:ind w:left="3807" w:hanging="360"/>
      </w:pPr>
    </w:lvl>
    <w:lvl w:ilvl="5" w:tplc="0406AA9A" w:tentative="1">
      <w:start w:val="1"/>
      <w:numFmt w:val="lowerRoman"/>
      <w:lvlText w:val="%6."/>
      <w:lvlJc w:val="right"/>
      <w:pPr>
        <w:ind w:left="4527" w:hanging="180"/>
      </w:pPr>
    </w:lvl>
    <w:lvl w:ilvl="6" w:tplc="759699F4" w:tentative="1">
      <w:start w:val="1"/>
      <w:numFmt w:val="decimal"/>
      <w:lvlText w:val="%7."/>
      <w:lvlJc w:val="left"/>
      <w:pPr>
        <w:ind w:left="5247" w:hanging="360"/>
      </w:pPr>
    </w:lvl>
    <w:lvl w:ilvl="7" w:tplc="CF86F3C0" w:tentative="1">
      <w:start w:val="1"/>
      <w:numFmt w:val="lowerLetter"/>
      <w:lvlText w:val="%8."/>
      <w:lvlJc w:val="left"/>
      <w:pPr>
        <w:ind w:left="5967" w:hanging="360"/>
      </w:pPr>
    </w:lvl>
    <w:lvl w:ilvl="8" w:tplc="9F8E96D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6">
    <w:nsid w:val="3C280A15"/>
    <w:multiLevelType w:val="hybridMultilevel"/>
    <w:tmpl w:val="98A6BE6A"/>
    <w:lvl w:ilvl="0" w:tplc="D0828946">
      <w:start w:val="1"/>
      <w:numFmt w:val="decimal"/>
      <w:lvlText w:val="%1)"/>
      <w:lvlJc w:val="left"/>
      <w:pPr>
        <w:ind w:left="1407" w:hanging="840"/>
      </w:pPr>
      <w:rPr>
        <w:rFonts w:hint="default"/>
      </w:rPr>
    </w:lvl>
    <w:lvl w:ilvl="1" w:tplc="ECCE3526" w:tentative="1">
      <w:start w:val="1"/>
      <w:numFmt w:val="lowerLetter"/>
      <w:lvlText w:val="%2."/>
      <w:lvlJc w:val="left"/>
      <w:pPr>
        <w:ind w:left="1647" w:hanging="360"/>
      </w:pPr>
    </w:lvl>
    <w:lvl w:ilvl="2" w:tplc="7540B25E" w:tentative="1">
      <w:start w:val="1"/>
      <w:numFmt w:val="lowerRoman"/>
      <w:lvlText w:val="%3."/>
      <w:lvlJc w:val="right"/>
      <w:pPr>
        <w:ind w:left="2367" w:hanging="180"/>
      </w:pPr>
    </w:lvl>
    <w:lvl w:ilvl="3" w:tplc="5148CCFE" w:tentative="1">
      <w:start w:val="1"/>
      <w:numFmt w:val="decimal"/>
      <w:lvlText w:val="%4."/>
      <w:lvlJc w:val="left"/>
      <w:pPr>
        <w:ind w:left="3087" w:hanging="360"/>
      </w:pPr>
    </w:lvl>
    <w:lvl w:ilvl="4" w:tplc="BB809798" w:tentative="1">
      <w:start w:val="1"/>
      <w:numFmt w:val="lowerLetter"/>
      <w:lvlText w:val="%5."/>
      <w:lvlJc w:val="left"/>
      <w:pPr>
        <w:ind w:left="3807" w:hanging="360"/>
      </w:pPr>
    </w:lvl>
    <w:lvl w:ilvl="5" w:tplc="0C64B330" w:tentative="1">
      <w:start w:val="1"/>
      <w:numFmt w:val="lowerRoman"/>
      <w:lvlText w:val="%6."/>
      <w:lvlJc w:val="right"/>
      <w:pPr>
        <w:ind w:left="4527" w:hanging="180"/>
      </w:pPr>
    </w:lvl>
    <w:lvl w:ilvl="6" w:tplc="E3B07058" w:tentative="1">
      <w:start w:val="1"/>
      <w:numFmt w:val="decimal"/>
      <w:lvlText w:val="%7."/>
      <w:lvlJc w:val="left"/>
      <w:pPr>
        <w:ind w:left="5247" w:hanging="360"/>
      </w:pPr>
    </w:lvl>
    <w:lvl w:ilvl="7" w:tplc="7C08C6EA" w:tentative="1">
      <w:start w:val="1"/>
      <w:numFmt w:val="lowerLetter"/>
      <w:lvlText w:val="%8."/>
      <w:lvlJc w:val="left"/>
      <w:pPr>
        <w:ind w:left="5967" w:hanging="360"/>
      </w:pPr>
    </w:lvl>
    <w:lvl w:ilvl="8" w:tplc="72E63F02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83D7DE0"/>
    <w:multiLevelType w:val="hybridMultilevel"/>
    <w:tmpl w:val="B6A8F85E"/>
    <w:lvl w:ilvl="0" w:tplc="48264ED2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sz w:val="24"/>
        <w:szCs w:val="24"/>
      </w:rPr>
    </w:lvl>
    <w:lvl w:ilvl="1" w:tplc="4AD64D5A" w:tentative="1">
      <w:start w:val="1"/>
      <w:numFmt w:val="lowerLetter"/>
      <w:lvlText w:val="%2."/>
      <w:lvlJc w:val="left"/>
      <w:pPr>
        <w:ind w:left="1647" w:hanging="360"/>
      </w:pPr>
    </w:lvl>
    <w:lvl w:ilvl="2" w:tplc="D33EAA2C" w:tentative="1">
      <w:start w:val="1"/>
      <w:numFmt w:val="lowerRoman"/>
      <w:lvlText w:val="%3."/>
      <w:lvlJc w:val="right"/>
      <w:pPr>
        <w:ind w:left="2367" w:hanging="180"/>
      </w:pPr>
    </w:lvl>
    <w:lvl w:ilvl="3" w:tplc="D34461CC" w:tentative="1">
      <w:start w:val="1"/>
      <w:numFmt w:val="decimal"/>
      <w:lvlText w:val="%4."/>
      <w:lvlJc w:val="left"/>
      <w:pPr>
        <w:ind w:left="3087" w:hanging="360"/>
      </w:pPr>
    </w:lvl>
    <w:lvl w:ilvl="4" w:tplc="231A16CE" w:tentative="1">
      <w:start w:val="1"/>
      <w:numFmt w:val="lowerLetter"/>
      <w:lvlText w:val="%5."/>
      <w:lvlJc w:val="left"/>
      <w:pPr>
        <w:ind w:left="3807" w:hanging="360"/>
      </w:pPr>
    </w:lvl>
    <w:lvl w:ilvl="5" w:tplc="4648862C" w:tentative="1">
      <w:start w:val="1"/>
      <w:numFmt w:val="lowerRoman"/>
      <w:lvlText w:val="%6."/>
      <w:lvlJc w:val="right"/>
      <w:pPr>
        <w:ind w:left="4527" w:hanging="180"/>
      </w:pPr>
    </w:lvl>
    <w:lvl w:ilvl="6" w:tplc="BC082A34" w:tentative="1">
      <w:start w:val="1"/>
      <w:numFmt w:val="decimal"/>
      <w:lvlText w:val="%7."/>
      <w:lvlJc w:val="left"/>
      <w:pPr>
        <w:ind w:left="5247" w:hanging="360"/>
      </w:pPr>
    </w:lvl>
    <w:lvl w:ilvl="7" w:tplc="65E2EF2C" w:tentative="1">
      <w:start w:val="1"/>
      <w:numFmt w:val="lowerLetter"/>
      <w:lvlText w:val="%8."/>
      <w:lvlJc w:val="left"/>
      <w:pPr>
        <w:ind w:left="5967" w:hanging="360"/>
      </w:pPr>
    </w:lvl>
    <w:lvl w:ilvl="8" w:tplc="30D2417E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5D45D5E"/>
    <w:multiLevelType w:val="multilevel"/>
    <w:tmpl w:val="DD3AA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065" w:hanging="360"/>
      </w:pPr>
      <w:rPr>
        <w:rFonts w:cs="Arial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Arial"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cs="Arial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cs="Arial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cs="Arial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cs="Arial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cs="Arial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cs="Arial" w:hint="default"/>
        <w:b w:val="0"/>
        <w:sz w:val="24"/>
      </w:rPr>
    </w:lvl>
  </w:abstractNum>
  <w:abstractNum w:abstractNumId="9">
    <w:nsid w:val="585C0ED8"/>
    <w:multiLevelType w:val="hybridMultilevel"/>
    <w:tmpl w:val="BC080ABC"/>
    <w:lvl w:ilvl="0" w:tplc="C5C4A2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0655C6">
      <w:numFmt w:val="none"/>
      <w:lvlText w:val=""/>
      <w:lvlJc w:val="left"/>
      <w:pPr>
        <w:tabs>
          <w:tab w:val="num" w:pos="360"/>
        </w:tabs>
      </w:pPr>
    </w:lvl>
    <w:lvl w:ilvl="2" w:tplc="21CAC302">
      <w:numFmt w:val="none"/>
      <w:lvlText w:val=""/>
      <w:lvlJc w:val="left"/>
      <w:pPr>
        <w:tabs>
          <w:tab w:val="num" w:pos="360"/>
        </w:tabs>
      </w:pPr>
    </w:lvl>
    <w:lvl w:ilvl="3" w:tplc="D3BC7AA4">
      <w:numFmt w:val="none"/>
      <w:lvlText w:val=""/>
      <w:lvlJc w:val="left"/>
      <w:pPr>
        <w:tabs>
          <w:tab w:val="num" w:pos="360"/>
        </w:tabs>
      </w:pPr>
    </w:lvl>
    <w:lvl w:ilvl="4" w:tplc="4C5A8F4C">
      <w:numFmt w:val="none"/>
      <w:lvlText w:val=""/>
      <w:lvlJc w:val="left"/>
      <w:pPr>
        <w:tabs>
          <w:tab w:val="num" w:pos="360"/>
        </w:tabs>
      </w:pPr>
    </w:lvl>
    <w:lvl w:ilvl="5" w:tplc="D66EE410">
      <w:numFmt w:val="none"/>
      <w:lvlText w:val=""/>
      <w:lvlJc w:val="left"/>
      <w:pPr>
        <w:tabs>
          <w:tab w:val="num" w:pos="360"/>
        </w:tabs>
      </w:pPr>
    </w:lvl>
    <w:lvl w:ilvl="6" w:tplc="BD82C6D4">
      <w:numFmt w:val="none"/>
      <w:lvlText w:val=""/>
      <w:lvlJc w:val="left"/>
      <w:pPr>
        <w:tabs>
          <w:tab w:val="num" w:pos="360"/>
        </w:tabs>
      </w:pPr>
    </w:lvl>
    <w:lvl w:ilvl="7" w:tplc="62DAB4F0">
      <w:numFmt w:val="none"/>
      <w:lvlText w:val=""/>
      <w:lvlJc w:val="left"/>
      <w:pPr>
        <w:tabs>
          <w:tab w:val="num" w:pos="360"/>
        </w:tabs>
      </w:pPr>
    </w:lvl>
    <w:lvl w:ilvl="8" w:tplc="DCA0A45E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62676836"/>
    <w:multiLevelType w:val="hybridMultilevel"/>
    <w:tmpl w:val="8F0E940C"/>
    <w:lvl w:ilvl="0" w:tplc="67967A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79281BE" w:tentative="1">
      <w:start w:val="1"/>
      <w:numFmt w:val="lowerLetter"/>
      <w:lvlText w:val="%2."/>
      <w:lvlJc w:val="left"/>
      <w:pPr>
        <w:ind w:left="1440" w:hanging="360"/>
      </w:pPr>
    </w:lvl>
    <w:lvl w:ilvl="2" w:tplc="CD0E2AFA" w:tentative="1">
      <w:start w:val="1"/>
      <w:numFmt w:val="lowerRoman"/>
      <w:lvlText w:val="%3."/>
      <w:lvlJc w:val="right"/>
      <w:pPr>
        <w:ind w:left="2160" w:hanging="180"/>
      </w:pPr>
    </w:lvl>
    <w:lvl w:ilvl="3" w:tplc="0D1C28CA" w:tentative="1">
      <w:start w:val="1"/>
      <w:numFmt w:val="decimal"/>
      <w:lvlText w:val="%4."/>
      <w:lvlJc w:val="left"/>
      <w:pPr>
        <w:ind w:left="2880" w:hanging="360"/>
      </w:pPr>
    </w:lvl>
    <w:lvl w:ilvl="4" w:tplc="3904DAF0" w:tentative="1">
      <w:start w:val="1"/>
      <w:numFmt w:val="lowerLetter"/>
      <w:lvlText w:val="%5."/>
      <w:lvlJc w:val="left"/>
      <w:pPr>
        <w:ind w:left="3600" w:hanging="360"/>
      </w:pPr>
    </w:lvl>
    <w:lvl w:ilvl="5" w:tplc="CAA84ACA" w:tentative="1">
      <w:start w:val="1"/>
      <w:numFmt w:val="lowerRoman"/>
      <w:lvlText w:val="%6."/>
      <w:lvlJc w:val="right"/>
      <w:pPr>
        <w:ind w:left="4320" w:hanging="180"/>
      </w:pPr>
    </w:lvl>
    <w:lvl w:ilvl="6" w:tplc="BD96D61A" w:tentative="1">
      <w:start w:val="1"/>
      <w:numFmt w:val="decimal"/>
      <w:lvlText w:val="%7."/>
      <w:lvlJc w:val="left"/>
      <w:pPr>
        <w:ind w:left="5040" w:hanging="360"/>
      </w:pPr>
    </w:lvl>
    <w:lvl w:ilvl="7" w:tplc="4A343A8A" w:tentative="1">
      <w:start w:val="1"/>
      <w:numFmt w:val="lowerLetter"/>
      <w:lvlText w:val="%8."/>
      <w:lvlJc w:val="left"/>
      <w:pPr>
        <w:ind w:left="5760" w:hanging="360"/>
      </w:pPr>
    </w:lvl>
    <w:lvl w:ilvl="8" w:tplc="2952AE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4B4718"/>
    <w:multiLevelType w:val="multilevel"/>
    <w:tmpl w:val="4BFEBF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2">
    <w:nsid w:val="74AA6AEB"/>
    <w:multiLevelType w:val="hybridMultilevel"/>
    <w:tmpl w:val="C1A6B9DC"/>
    <w:lvl w:ilvl="0" w:tplc="D652C57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E50A542E" w:tentative="1">
      <w:start w:val="1"/>
      <w:numFmt w:val="lowerLetter"/>
      <w:lvlText w:val="%2."/>
      <w:lvlJc w:val="left"/>
      <w:pPr>
        <w:ind w:left="1647" w:hanging="360"/>
      </w:pPr>
    </w:lvl>
    <w:lvl w:ilvl="2" w:tplc="B8E25A22" w:tentative="1">
      <w:start w:val="1"/>
      <w:numFmt w:val="lowerRoman"/>
      <w:lvlText w:val="%3."/>
      <w:lvlJc w:val="right"/>
      <w:pPr>
        <w:ind w:left="2367" w:hanging="180"/>
      </w:pPr>
    </w:lvl>
    <w:lvl w:ilvl="3" w:tplc="265046AC" w:tentative="1">
      <w:start w:val="1"/>
      <w:numFmt w:val="decimal"/>
      <w:lvlText w:val="%4."/>
      <w:lvlJc w:val="left"/>
      <w:pPr>
        <w:ind w:left="3087" w:hanging="360"/>
      </w:pPr>
    </w:lvl>
    <w:lvl w:ilvl="4" w:tplc="9A9A73D8" w:tentative="1">
      <w:start w:val="1"/>
      <w:numFmt w:val="lowerLetter"/>
      <w:lvlText w:val="%5."/>
      <w:lvlJc w:val="left"/>
      <w:pPr>
        <w:ind w:left="3807" w:hanging="360"/>
      </w:pPr>
    </w:lvl>
    <w:lvl w:ilvl="5" w:tplc="9FE0E222" w:tentative="1">
      <w:start w:val="1"/>
      <w:numFmt w:val="lowerRoman"/>
      <w:lvlText w:val="%6."/>
      <w:lvlJc w:val="right"/>
      <w:pPr>
        <w:ind w:left="4527" w:hanging="180"/>
      </w:pPr>
    </w:lvl>
    <w:lvl w:ilvl="6" w:tplc="DC96F940" w:tentative="1">
      <w:start w:val="1"/>
      <w:numFmt w:val="decimal"/>
      <w:lvlText w:val="%7."/>
      <w:lvlJc w:val="left"/>
      <w:pPr>
        <w:ind w:left="5247" w:hanging="360"/>
      </w:pPr>
    </w:lvl>
    <w:lvl w:ilvl="7" w:tplc="BDBC5AA6" w:tentative="1">
      <w:start w:val="1"/>
      <w:numFmt w:val="lowerLetter"/>
      <w:lvlText w:val="%8."/>
      <w:lvlJc w:val="left"/>
      <w:pPr>
        <w:ind w:left="5967" w:hanging="360"/>
      </w:pPr>
    </w:lvl>
    <w:lvl w:ilvl="8" w:tplc="236AFB42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7CDC687A"/>
    <w:multiLevelType w:val="hybridMultilevel"/>
    <w:tmpl w:val="35B277AC"/>
    <w:lvl w:ilvl="0" w:tplc="D92E58A4">
      <w:start w:val="5"/>
      <w:numFmt w:val="decimal"/>
      <w:lvlText w:val="%1."/>
      <w:lvlJc w:val="left"/>
      <w:pPr>
        <w:ind w:left="1065" w:hanging="360"/>
      </w:pPr>
      <w:rPr>
        <w:rFonts w:cs="Arial" w:hint="default"/>
        <w:b w:val="0"/>
        <w:sz w:val="24"/>
      </w:rPr>
    </w:lvl>
    <w:lvl w:ilvl="1" w:tplc="EDFC5C64" w:tentative="1">
      <w:start w:val="1"/>
      <w:numFmt w:val="lowerLetter"/>
      <w:lvlText w:val="%2."/>
      <w:lvlJc w:val="left"/>
      <w:pPr>
        <w:ind w:left="1785" w:hanging="360"/>
      </w:pPr>
    </w:lvl>
    <w:lvl w:ilvl="2" w:tplc="F1A005D6" w:tentative="1">
      <w:start w:val="1"/>
      <w:numFmt w:val="lowerRoman"/>
      <w:lvlText w:val="%3."/>
      <w:lvlJc w:val="right"/>
      <w:pPr>
        <w:ind w:left="2505" w:hanging="180"/>
      </w:pPr>
    </w:lvl>
    <w:lvl w:ilvl="3" w:tplc="5A76B2BA" w:tentative="1">
      <w:start w:val="1"/>
      <w:numFmt w:val="decimal"/>
      <w:lvlText w:val="%4."/>
      <w:lvlJc w:val="left"/>
      <w:pPr>
        <w:ind w:left="3225" w:hanging="360"/>
      </w:pPr>
    </w:lvl>
    <w:lvl w:ilvl="4" w:tplc="012A22DE" w:tentative="1">
      <w:start w:val="1"/>
      <w:numFmt w:val="lowerLetter"/>
      <w:lvlText w:val="%5."/>
      <w:lvlJc w:val="left"/>
      <w:pPr>
        <w:ind w:left="3945" w:hanging="360"/>
      </w:pPr>
    </w:lvl>
    <w:lvl w:ilvl="5" w:tplc="1BF0367A" w:tentative="1">
      <w:start w:val="1"/>
      <w:numFmt w:val="lowerRoman"/>
      <w:lvlText w:val="%6."/>
      <w:lvlJc w:val="right"/>
      <w:pPr>
        <w:ind w:left="4665" w:hanging="180"/>
      </w:pPr>
    </w:lvl>
    <w:lvl w:ilvl="6" w:tplc="52760E9A" w:tentative="1">
      <w:start w:val="1"/>
      <w:numFmt w:val="decimal"/>
      <w:lvlText w:val="%7."/>
      <w:lvlJc w:val="left"/>
      <w:pPr>
        <w:ind w:left="5385" w:hanging="360"/>
      </w:pPr>
    </w:lvl>
    <w:lvl w:ilvl="7" w:tplc="6E948EC8" w:tentative="1">
      <w:start w:val="1"/>
      <w:numFmt w:val="lowerLetter"/>
      <w:lvlText w:val="%8."/>
      <w:lvlJc w:val="left"/>
      <w:pPr>
        <w:ind w:left="6105" w:hanging="360"/>
      </w:pPr>
    </w:lvl>
    <w:lvl w:ilvl="8" w:tplc="FEF48F28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5"/>
  </w:num>
  <w:num w:numId="5">
    <w:abstractNumId w:val="10"/>
  </w:num>
  <w:num w:numId="6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0"/>
  </w:num>
  <w:num w:numId="11">
    <w:abstractNumId w:val="1"/>
  </w:num>
  <w:num w:numId="12">
    <w:abstractNumId w:val="13"/>
  </w:num>
  <w:num w:numId="13">
    <w:abstractNumId w:val="11"/>
  </w:num>
  <w:num w:numId="14">
    <w:abstractNumId w:val="3"/>
  </w:num>
  <w:num w:numId="15">
    <w:abstractNumId w:val="12"/>
  </w:num>
  <w:num w:numId="16">
    <w:abstractNumId w:val="4"/>
  </w:num>
  <w:num w:numId="17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570"/>
    <w:rsid w:val="00001649"/>
    <w:rsid w:val="000211C3"/>
    <w:rsid w:val="00023233"/>
    <w:rsid w:val="00023D8A"/>
    <w:rsid w:val="000260BB"/>
    <w:rsid w:val="00030B33"/>
    <w:rsid w:val="00032945"/>
    <w:rsid w:val="0004439F"/>
    <w:rsid w:val="000450E5"/>
    <w:rsid w:val="0005074A"/>
    <w:rsid w:val="0006686B"/>
    <w:rsid w:val="00082D77"/>
    <w:rsid w:val="0008666A"/>
    <w:rsid w:val="000B1621"/>
    <w:rsid w:val="000B1BC4"/>
    <w:rsid w:val="000E1BDB"/>
    <w:rsid w:val="000F36B8"/>
    <w:rsid w:val="000F7A08"/>
    <w:rsid w:val="00113E7B"/>
    <w:rsid w:val="00132CF5"/>
    <w:rsid w:val="00141A80"/>
    <w:rsid w:val="00142615"/>
    <w:rsid w:val="00147735"/>
    <w:rsid w:val="0016036F"/>
    <w:rsid w:val="00161674"/>
    <w:rsid w:val="0016391C"/>
    <w:rsid w:val="00164544"/>
    <w:rsid w:val="00165314"/>
    <w:rsid w:val="0016753B"/>
    <w:rsid w:val="001877AA"/>
    <w:rsid w:val="001A726F"/>
    <w:rsid w:val="001A7D34"/>
    <w:rsid w:val="001B4D0A"/>
    <w:rsid w:val="001B5E20"/>
    <w:rsid w:val="001D3498"/>
    <w:rsid w:val="001D709B"/>
    <w:rsid w:val="001E3849"/>
    <w:rsid w:val="001E6648"/>
    <w:rsid w:val="001E68E1"/>
    <w:rsid w:val="00201346"/>
    <w:rsid w:val="0020477F"/>
    <w:rsid w:val="00221D93"/>
    <w:rsid w:val="002323CA"/>
    <w:rsid w:val="00260A56"/>
    <w:rsid w:val="00280B24"/>
    <w:rsid w:val="00290992"/>
    <w:rsid w:val="002963B9"/>
    <w:rsid w:val="00297164"/>
    <w:rsid w:val="002A1400"/>
    <w:rsid w:val="002A179D"/>
    <w:rsid w:val="002A457F"/>
    <w:rsid w:val="002A4F54"/>
    <w:rsid w:val="002C3EBE"/>
    <w:rsid w:val="002D224C"/>
    <w:rsid w:val="002E358F"/>
    <w:rsid w:val="002E3C0B"/>
    <w:rsid w:val="002E59CE"/>
    <w:rsid w:val="002F716C"/>
    <w:rsid w:val="00303EE9"/>
    <w:rsid w:val="0033757A"/>
    <w:rsid w:val="0033760D"/>
    <w:rsid w:val="00340302"/>
    <w:rsid w:val="00340F5E"/>
    <w:rsid w:val="00353346"/>
    <w:rsid w:val="00356016"/>
    <w:rsid w:val="0035767B"/>
    <w:rsid w:val="00360E83"/>
    <w:rsid w:val="003726C0"/>
    <w:rsid w:val="003957C9"/>
    <w:rsid w:val="00396342"/>
    <w:rsid w:val="003A39AD"/>
    <w:rsid w:val="003A7B21"/>
    <w:rsid w:val="003A7CA1"/>
    <w:rsid w:val="003D6079"/>
    <w:rsid w:val="003E443B"/>
    <w:rsid w:val="003F0A28"/>
    <w:rsid w:val="00410EED"/>
    <w:rsid w:val="00422DCA"/>
    <w:rsid w:val="00422E8F"/>
    <w:rsid w:val="0044480A"/>
    <w:rsid w:val="0044563A"/>
    <w:rsid w:val="00451362"/>
    <w:rsid w:val="00457764"/>
    <w:rsid w:val="00457F38"/>
    <w:rsid w:val="00476279"/>
    <w:rsid w:val="004B6257"/>
    <w:rsid w:val="004D14DB"/>
    <w:rsid w:val="004D18B2"/>
    <w:rsid w:val="004D6378"/>
    <w:rsid w:val="004E0992"/>
    <w:rsid w:val="004F7D6A"/>
    <w:rsid w:val="00511CA2"/>
    <w:rsid w:val="00530D13"/>
    <w:rsid w:val="0053247B"/>
    <w:rsid w:val="0053470B"/>
    <w:rsid w:val="005371A0"/>
    <w:rsid w:val="00546E12"/>
    <w:rsid w:val="00550C70"/>
    <w:rsid w:val="005555C1"/>
    <w:rsid w:val="00572EFF"/>
    <w:rsid w:val="00573933"/>
    <w:rsid w:val="005767B2"/>
    <w:rsid w:val="005857DD"/>
    <w:rsid w:val="0058719C"/>
    <w:rsid w:val="00592683"/>
    <w:rsid w:val="005A3547"/>
    <w:rsid w:val="005B23FF"/>
    <w:rsid w:val="005C16F5"/>
    <w:rsid w:val="005E1B45"/>
    <w:rsid w:val="005F3DF7"/>
    <w:rsid w:val="00602B60"/>
    <w:rsid w:val="00610AB0"/>
    <w:rsid w:val="006145B1"/>
    <w:rsid w:val="00615570"/>
    <w:rsid w:val="00617A9C"/>
    <w:rsid w:val="0062174D"/>
    <w:rsid w:val="0062767E"/>
    <w:rsid w:val="0063597B"/>
    <w:rsid w:val="00636D60"/>
    <w:rsid w:val="00637F21"/>
    <w:rsid w:val="0066654B"/>
    <w:rsid w:val="006762D7"/>
    <w:rsid w:val="006841DA"/>
    <w:rsid w:val="006868A0"/>
    <w:rsid w:val="006B2D69"/>
    <w:rsid w:val="006D7CD4"/>
    <w:rsid w:val="006E149D"/>
    <w:rsid w:val="006F220F"/>
    <w:rsid w:val="006F71EB"/>
    <w:rsid w:val="007042CF"/>
    <w:rsid w:val="00710260"/>
    <w:rsid w:val="0071251C"/>
    <w:rsid w:val="00712AD7"/>
    <w:rsid w:val="00716E75"/>
    <w:rsid w:val="0072561B"/>
    <w:rsid w:val="0073095C"/>
    <w:rsid w:val="0073116E"/>
    <w:rsid w:val="00732375"/>
    <w:rsid w:val="00756BE9"/>
    <w:rsid w:val="007605EE"/>
    <w:rsid w:val="0076553D"/>
    <w:rsid w:val="00767F27"/>
    <w:rsid w:val="007700FC"/>
    <w:rsid w:val="0077151C"/>
    <w:rsid w:val="00771B02"/>
    <w:rsid w:val="00774FCB"/>
    <w:rsid w:val="00776483"/>
    <w:rsid w:val="007837EE"/>
    <w:rsid w:val="00784656"/>
    <w:rsid w:val="007847CA"/>
    <w:rsid w:val="00786730"/>
    <w:rsid w:val="007872B9"/>
    <w:rsid w:val="007A446C"/>
    <w:rsid w:val="007B2641"/>
    <w:rsid w:val="007C07F9"/>
    <w:rsid w:val="007C5510"/>
    <w:rsid w:val="007C6EB8"/>
    <w:rsid w:val="007C790B"/>
    <w:rsid w:val="007D3786"/>
    <w:rsid w:val="007D4291"/>
    <w:rsid w:val="007D56BD"/>
    <w:rsid w:val="007D59FF"/>
    <w:rsid w:val="007E010B"/>
    <w:rsid w:val="007E5A4D"/>
    <w:rsid w:val="007F1C23"/>
    <w:rsid w:val="007F6C8D"/>
    <w:rsid w:val="0080484D"/>
    <w:rsid w:val="008048D7"/>
    <w:rsid w:val="00812DF7"/>
    <w:rsid w:val="00832277"/>
    <w:rsid w:val="00840805"/>
    <w:rsid w:val="008542B8"/>
    <w:rsid w:val="00860023"/>
    <w:rsid w:val="00863537"/>
    <w:rsid w:val="00865EDF"/>
    <w:rsid w:val="008A1517"/>
    <w:rsid w:val="008A1FE4"/>
    <w:rsid w:val="008C4D29"/>
    <w:rsid w:val="008F6BA1"/>
    <w:rsid w:val="00901B27"/>
    <w:rsid w:val="00906E2F"/>
    <w:rsid w:val="00910F56"/>
    <w:rsid w:val="00921C56"/>
    <w:rsid w:val="009250A2"/>
    <w:rsid w:val="009305F5"/>
    <w:rsid w:val="00934AEE"/>
    <w:rsid w:val="00952143"/>
    <w:rsid w:val="00966C10"/>
    <w:rsid w:val="00981F94"/>
    <w:rsid w:val="00987B30"/>
    <w:rsid w:val="00987B5B"/>
    <w:rsid w:val="009904A2"/>
    <w:rsid w:val="00996814"/>
    <w:rsid w:val="009A3397"/>
    <w:rsid w:val="009B488D"/>
    <w:rsid w:val="009B7792"/>
    <w:rsid w:val="009C7AB6"/>
    <w:rsid w:val="009D4C64"/>
    <w:rsid w:val="009F1104"/>
    <w:rsid w:val="009F2768"/>
    <w:rsid w:val="00A10894"/>
    <w:rsid w:val="00A10A2A"/>
    <w:rsid w:val="00A11DB1"/>
    <w:rsid w:val="00A20DD6"/>
    <w:rsid w:val="00A213BD"/>
    <w:rsid w:val="00A23308"/>
    <w:rsid w:val="00A62E0C"/>
    <w:rsid w:val="00A7326E"/>
    <w:rsid w:val="00A7501A"/>
    <w:rsid w:val="00A86E56"/>
    <w:rsid w:val="00A8787A"/>
    <w:rsid w:val="00AA4A44"/>
    <w:rsid w:val="00AA7E2B"/>
    <w:rsid w:val="00AB4262"/>
    <w:rsid w:val="00AC1D64"/>
    <w:rsid w:val="00AC52F5"/>
    <w:rsid w:val="00AE76F6"/>
    <w:rsid w:val="00B055D9"/>
    <w:rsid w:val="00B112DE"/>
    <w:rsid w:val="00B157E4"/>
    <w:rsid w:val="00B2793E"/>
    <w:rsid w:val="00B4349C"/>
    <w:rsid w:val="00B57191"/>
    <w:rsid w:val="00B70EA2"/>
    <w:rsid w:val="00BB6689"/>
    <w:rsid w:val="00BC06B3"/>
    <w:rsid w:val="00BE2037"/>
    <w:rsid w:val="00BF60C6"/>
    <w:rsid w:val="00C03D48"/>
    <w:rsid w:val="00C32C04"/>
    <w:rsid w:val="00C37BA7"/>
    <w:rsid w:val="00C43CE6"/>
    <w:rsid w:val="00C4447B"/>
    <w:rsid w:val="00C47B7F"/>
    <w:rsid w:val="00C60357"/>
    <w:rsid w:val="00C75557"/>
    <w:rsid w:val="00C81881"/>
    <w:rsid w:val="00C87EEF"/>
    <w:rsid w:val="00C90EA8"/>
    <w:rsid w:val="00CB69C2"/>
    <w:rsid w:val="00CB6E34"/>
    <w:rsid w:val="00CC3E6C"/>
    <w:rsid w:val="00CC74EF"/>
    <w:rsid w:val="00CD3052"/>
    <w:rsid w:val="00CE1AF6"/>
    <w:rsid w:val="00CE7978"/>
    <w:rsid w:val="00CF1B69"/>
    <w:rsid w:val="00CF4A1D"/>
    <w:rsid w:val="00D134F9"/>
    <w:rsid w:val="00D4305D"/>
    <w:rsid w:val="00D43AEF"/>
    <w:rsid w:val="00D46B0D"/>
    <w:rsid w:val="00D53C51"/>
    <w:rsid w:val="00D65D8A"/>
    <w:rsid w:val="00D70526"/>
    <w:rsid w:val="00D82567"/>
    <w:rsid w:val="00D86690"/>
    <w:rsid w:val="00D95F4E"/>
    <w:rsid w:val="00D97D31"/>
    <w:rsid w:val="00DC5D5C"/>
    <w:rsid w:val="00DF484D"/>
    <w:rsid w:val="00E0179F"/>
    <w:rsid w:val="00E0627F"/>
    <w:rsid w:val="00E12873"/>
    <w:rsid w:val="00E22713"/>
    <w:rsid w:val="00E30505"/>
    <w:rsid w:val="00E43CE0"/>
    <w:rsid w:val="00E442DF"/>
    <w:rsid w:val="00E47090"/>
    <w:rsid w:val="00E52C24"/>
    <w:rsid w:val="00E53913"/>
    <w:rsid w:val="00E57E29"/>
    <w:rsid w:val="00E77922"/>
    <w:rsid w:val="00E83451"/>
    <w:rsid w:val="00E848CA"/>
    <w:rsid w:val="00E90F7B"/>
    <w:rsid w:val="00E92663"/>
    <w:rsid w:val="00E94A5B"/>
    <w:rsid w:val="00E9530B"/>
    <w:rsid w:val="00EA5F12"/>
    <w:rsid w:val="00EC5068"/>
    <w:rsid w:val="00EC71C3"/>
    <w:rsid w:val="00ED7E14"/>
    <w:rsid w:val="00EE187A"/>
    <w:rsid w:val="00EF6B28"/>
    <w:rsid w:val="00F018D7"/>
    <w:rsid w:val="00F22649"/>
    <w:rsid w:val="00F30921"/>
    <w:rsid w:val="00F33D19"/>
    <w:rsid w:val="00F456ED"/>
    <w:rsid w:val="00F57214"/>
    <w:rsid w:val="00F61330"/>
    <w:rsid w:val="00F634B1"/>
    <w:rsid w:val="00F71E42"/>
    <w:rsid w:val="00F7750F"/>
    <w:rsid w:val="00F802B4"/>
    <w:rsid w:val="00F8107D"/>
    <w:rsid w:val="00F840C0"/>
    <w:rsid w:val="00F90E1D"/>
    <w:rsid w:val="00F93224"/>
    <w:rsid w:val="00FA061D"/>
    <w:rsid w:val="00FD111F"/>
    <w:rsid w:val="00FE13B1"/>
    <w:rsid w:val="00FE5A21"/>
    <w:rsid w:val="00FE6DA1"/>
    <w:rsid w:val="00FF0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42F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</w:rPr>
  </w:style>
  <w:style w:type="paragraph" w:styleId="Heading6">
    <w:name w:val="heading 6"/>
    <w:basedOn w:val="Normal"/>
    <w:next w:val="Normal"/>
    <w:link w:val="Heading6Char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</w:rPr>
  </w:style>
  <w:style w:type="paragraph" w:styleId="Heading7">
    <w:name w:val="heading 7"/>
    <w:basedOn w:val="Normal"/>
    <w:next w:val="Normal"/>
    <w:link w:val="Heading7Char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096865"/>
    <w:pPr>
      <w:keepNext/>
      <w:outlineLvl w:val="7"/>
    </w:pPr>
    <w:rPr>
      <w:rFonts w:ascii="Times Armenian" w:hAnsi="Times Armenian"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6865"/>
    <w:rPr>
      <w:rFonts w:ascii="Arial Armenian" w:hAnsi="Arial Armenian"/>
      <w:sz w:val="28"/>
      <w:lang w:val="ru-RU" w:eastAsia="ru-RU" w:bidi="ar-SA"/>
    </w:rPr>
  </w:style>
  <w:style w:type="character" w:customStyle="1" w:styleId="Heading3Char">
    <w:name w:val="Heading 3 Char"/>
    <w:link w:val="Heading3"/>
    <w:rsid w:val="00096865"/>
    <w:rPr>
      <w:rFonts w:ascii="Arial LatArm" w:hAnsi="Arial LatArm"/>
      <w:i/>
      <w:lang w:val="ru-RU" w:eastAsia="ru-RU" w:bidi="ar-SA"/>
    </w:rPr>
  </w:style>
  <w:style w:type="character" w:customStyle="1" w:styleId="Heading7Char">
    <w:name w:val="Heading 7 Char"/>
    <w:link w:val="Heading7"/>
    <w:rsid w:val="00096865"/>
    <w:rPr>
      <w:rFonts w:ascii="Times Armenian" w:hAnsi="Times Armenian"/>
      <w:b/>
      <w:lang w:val="ru-RU" w:eastAsia="ru-RU" w:bidi="ar-SA"/>
    </w:rPr>
  </w:style>
  <w:style w:type="character" w:customStyle="1" w:styleId="Heading8Char">
    <w:name w:val="Heading 8 Char"/>
    <w:link w:val="Heading8"/>
    <w:locked/>
    <w:rsid w:val="00096865"/>
    <w:rPr>
      <w:rFonts w:ascii="Times Armenian" w:hAnsi="Times Armenian"/>
      <w:i/>
      <w:lang w:val="ru-RU" w:eastAsia="ru-RU" w:bidi="ar-SA"/>
    </w:rPr>
  </w:style>
  <w:style w:type="paragraph" w:styleId="BodyTextIndent">
    <w:name w:val="Body Text Indent"/>
    <w:aliases w:val=" Char, Char Char Char Char,Char Char Char Char"/>
    <w:basedOn w:val="Normal"/>
    <w:link w:val="BodyTextIndentChar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</w:rPr>
  </w:style>
  <w:style w:type="character" w:customStyle="1" w:styleId="BodyTextIndentChar">
    <w:name w:val="Body Text Indent Char"/>
    <w:aliases w:val=" Char Char, Char Char Char Char Char,Char Char Char Char Char"/>
    <w:link w:val="BodyTextIndent"/>
    <w:rsid w:val="00F85F62"/>
    <w:rPr>
      <w:rFonts w:ascii="Arial LatArm" w:hAnsi="Arial LatArm"/>
      <w:i/>
      <w:lang w:val="ru-RU" w:eastAsia="ru-RU" w:bidi="ar-SA"/>
    </w:rPr>
  </w:style>
  <w:style w:type="paragraph" w:styleId="Footer">
    <w:name w:val="footer"/>
    <w:basedOn w:val="Normal"/>
    <w:link w:val="FooterChar"/>
    <w:uiPriority w:val="99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096865"/>
    <w:rPr>
      <w:lang w:val="ru-RU" w:eastAsia="ru-RU" w:bidi="ar-SA"/>
    </w:rPr>
  </w:style>
  <w:style w:type="paragraph" w:styleId="BodyTextIndent3">
    <w:name w:val="Body Text Indent 3"/>
    <w:basedOn w:val="Normal"/>
    <w:link w:val="BodyTextIndent3Char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link w:val="BodyText2Char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BodyTextIndent2">
    <w:name w:val="Body Text Indent 2"/>
    <w:basedOn w:val="Normal"/>
    <w:link w:val="BodyTextIndent2Char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</w:rPr>
  </w:style>
  <w:style w:type="paragraph" w:customStyle="1" w:styleId="Char">
    <w:name w:val="Char"/>
    <w:basedOn w:val="Normal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rsid w:val="00B02A3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B02A31"/>
    <w:rPr>
      <w:rFonts w:ascii="Tahoma" w:hAnsi="Tahoma" w:cs="Tahoma"/>
      <w:sz w:val="16"/>
      <w:szCs w:val="16"/>
      <w:lang w:val="ru-RU" w:eastAsia="ru-RU"/>
    </w:rPr>
  </w:style>
  <w:style w:type="character" w:styleId="Hyperlink">
    <w:name w:val="Hyperlink"/>
    <w:rsid w:val="0060526C"/>
    <w:rPr>
      <w:color w:val="0000FF"/>
      <w:u w:val="single"/>
      <w:lang w:val="ru-RU" w:eastAsia="ru-RU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ru-RU" w:eastAsia="ru-RU" w:bidi="ar-SA"/>
    </w:rPr>
  </w:style>
  <w:style w:type="paragraph" w:styleId="BodyText">
    <w:name w:val="Body Text"/>
    <w:basedOn w:val="Normal"/>
    <w:link w:val="BodyTextChar"/>
    <w:rsid w:val="00096865"/>
    <w:pPr>
      <w:spacing w:after="120"/>
    </w:pPr>
  </w:style>
  <w:style w:type="character" w:customStyle="1" w:styleId="BodyTextChar">
    <w:name w:val="Body Text Char"/>
    <w:link w:val="BodyText"/>
    <w:rsid w:val="00096865"/>
    <w:rPr>
      <w:sz w:val="24"/>
      <w:szCs w:val="24"/>
      <w:lang w:val="ru-RU" w:eastAsia="ru-RU" w:bidi="ar-SA"/>
    </w:rPr>
  </w:style>
  <w:style w:type="paragraph" w:styleId="Index1">
    <w:name w:val="index 1"/>
    <w:basedOn w:val="Normal"/>
    <w:next w:val="Normal"/>
    <w:autoRedefine/>
    <w:semiHidden/>
    <w:rsid w:val="00096865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096865"/>
    <w:rPr>
      <w:sz w:val="20"/>
      <w:szCs w:val="20"/>
    </w:rPr>
  </w:style>
  <w:style w:type="paragraph" w:styleId="Header">
    <w:name w:val="header"/>
    <w:basedOn w:val="Normal"/>
    <w:link w:val="HeaderChar"/>
    <w:rsid w:val="00096865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BodyText3">
    <w:name w:val="Body Text 3"/>
    <w:basedOn w:val="Normal"/>
    <w:link w:val="BodyText3Char"/>
    <w:rsid w:val="00096865"/>
    <w:pPr>
      <w:jc w:val="both"/>
    </w:pPr>
    <w:rPr>
      <w:rFonts w:ascii="Arial LatArm" w:hAnsi="Arial LatArm"/>
      <w:sz w:val="20"/>
      <w:szCs w:val="20"/>
    </w:rPr>
  </w:style>
  <w:style w:type="paragraph" w:styleId="Title">
    <w:name w:val="Title"/>
    <w:basedOn w:val="Normal"/>
    <w:link w:val="TitleChar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096865"/>
    <w:rPr>
      <w:rFonts w:ascii="Arial Armenian" w:hAnsi="Arial Armenian"/>
      <w:sz w:val="24"/>
      <w:lang w:val="ru-RU" w:eastAsia="ru-RU" w:bidi="ar-SA"/>
    </w:rPr>
  </w:style>
  <w:style w:type="character" w:styleId="PageNumber">
    <w:name w:val="page number"/>
    <w:basedOn w:val="DefaultParagraphFont"/>
    <w:rsid w:val="00096865"/>
  </w:style>
  <w:style w:type="paragraph" w:styleId="FootnoteText">
    <w:name w:val="footnote text"/>
    <w:basedOn w:val="Normal"/>
    <w:link w:val="FootnoteTextChar"/>
    <w:semiHidden/>
    <w:rsid w:val="00096865"/>
    <w:rPr>
      <w:rFonts w:ascii="Times Armenian" w:hAnsi="Times Armenian"/>
      <w:sz w:val="20"/>
      <w:szCs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ru-RU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val="ru-RU" w:eastAsia="ru-RU"/>
    </w:rPr>
  </w:style>
  <w:style w:type="paragraph" w:styleId="NormalWeb">
    <w:name w:val="Normal (Web)"/>
    <w:basedOn w:val="Normal"/>
    <w:uiPriority w:val="99"/>
    <w:rsid w:val="00096865"/>
    <w:pPr>
      <w:spacing w:before="100" w:beforeAutospacing="1" w:after="100" w:afterAutospacing="1"/>
    </w:pPr>
  </w:style>
  <w:style w:type="character" w:styleId="Strong">
    <w:name w:val="Strong"/>
    <w:qFormat/>
    <w:rsid w:val="00096865"/>
    <w:rPr>
      <w:b/>
      <w:bCs/>
      <w:lang w:val="ru-RU" w:eastAsia="ru-RU"/>
    </w:rPr>
  </w:style>
  <w:style w:type="character" w:styleId="FootnoteReference">
    <w:name w:val="footnote reference"/>
    <w:semiHidden/>
    <w:rsid w:val="00096865"/>
    <w:rPr>
      <w:vertAlign w:val="superscript"/>
      <w:lang w:val="ru-RU" w:eastAsia="ru-RU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ru-RU" w:eastAsia="ru-RU"/>
    </w:rPr>
  </w:style>
  <w:style w:type="character" w:customStyle="1" w:styleId="Heading2Char">
    <w:name w:val="Heading 2 Char"/>
    <w:link w:val="Heading2"/>
    <w:rsid w:val="007602A3"/>
    <w:rPr>
      <w:rFonts w:ascii="Arial LatArm" w:hAnsi="Arial LatArm"/>
      <w:b/>
      <w:color w:val="0000FF"/>
      <w:lang w:val="ru-RU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ru-RU" w:eastAsia="ru-RU"/>
    </w:rPr>
  </w:style>
  <w:style w:type="character" w:customStyle="1" w:styleId="Heading4Char">
    <w:name w:val="Heading 4 Char"/>
    <w:link w:val="Heading4"/>
    <w:rsid w:val="007602A3"/>
    <w:rPr>
      <w:rFonts w:ascii="Arial LatArm" w:hAnsi="Arial LatArm"/>
      <w:i/>
      <w:sz w:val="18"/>
      <w:lang w:val="ru-RU" w:eastAsia="ru-RU" w:bidi="ar-SA"/>
    </w:rPr>
  </w:style>
  <w:style w:type="character" w:customStyle="1" w:styleId="Heading5Char">
    <w:name w:val="Heading 5 Char"/>
    <w:link w:val="Heading5"/>
    <w:rsid w:val="007602A3"/>
    <w:rPr>
      <w:rFonts w:ascii="Arial LatArm" w:hAnsi="Arial LatArm"/>
      <w:b/>
      <w:sz w:val="26"/>
      <w:lang w:val="ru-RU" w:eastAsia="ru-RU" w:bidi="ar-SA"/>
    </w:rPr>
  </w:style>
  <w:style w:type="character" w:customStyle="1" w:styleId="Heading6Char">
    <w:name w:val="Heading 6 Char"/>
    <w:link w:val="Heading6"/>
    <w:rsid w:val="007602A3"/>
    <w:rPr>
      <w:rFonts w:ascii="Arial LatArm" w:hAnsi="Arial LatArm"/>
      <w:b/>
      <w:color w:val="000000"/>
      <w:sz w:val="22"/>
      <w:lang w:val="ru-RU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ru-RU" w:eastAsia="ru-RU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ru-RU" w:eastAsia="ru-RU"/>
    </w:rPr>
  </w:style>
  <w:style w:type="character" w:customStyle="1" w:styleId="Heading9Char">
    <w:name w:val="Heading 9 Char"/>
    <w:link w:val="Heading9"/>
    <w:rsid w:val="007602A3"/>
    <w:rPr>
      <w:rFonts w:ascii="Times Armenian" w:hAnsi="Times Armenian"/>
      <w:b/>
      <w:color w:val="000000"/>
      <w:sz w:val="22"/>
      <w:lang w:val="ru-RU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ru-RU" w:eastAsia="ru-RU"/>
    </w:rPr>
  </w:style>
  <w:style w:type="character" w:customStyle="1" w:styleId="BodyTextIndent2Char">
    <w:name w:val="Body Text Indent 2 Char"/>
    <w:link w:val="BodyTextIndent2"/>
    <w:rsid w:val="007602A3"/>
    <w:rPr>
      <w:rFonts w:ascii="Baltica" w:hAnsi="Baltica"/>
      <w:lang w:val="ru-RU" w:eastAsia="ru-RU" w:bidi="ar-SA"/>
    </w:rPr>
  </w:style>
  <w:style w:type="character" w:customStyle="1" w:styleId="BodyText2Char">
    <w:name w:val="Body Text 2 Char"/>
    <w:link w:val="BodyText2"/>
    <w:rsid w:val="007602A3"/>
    <w:rPr>
      <w:rFonts w:ascii="Arial LatArm" w:hAnsi="Arial LatArm"/>
      <w:lang w:val="ru-RU" w:eastAsia="ru-RU" w:bidi="ar-SA"/>
    </w:rPr>
  </w:style>
  <w:style w:type="character" w:customStyle="1" w:styleId="HeaderChar">
    <w:name w:val="Header Char"/>
    <w:link w:val="Header"/>
    <w:rsid w:val="007602A3"/>
    <w:rPr>
      <w:lang w:val="ru-RU" w:eastAsia="ru-RU" w:bidi="ar-SA"/>
    </w:rPr>
  </w:style>
  <w:style w:type="character" w:customStyle="1" w:styleId="BodyText3Char">
    <w:name w:val="Body Text 3 Char"/>
    <w:link w:val="BodyText3"/>
    <w:rsid w:val="007602A3"/>
    <w:rPr>
      <w:rFonts w:ascii="Arial LatArm" w:hAnsi="Arial LatArm"/>
      <w:lang w:val="ru-RU" w:eastAsia="ru-RU" w:bidi="ar-SA"/>
    </w:rPr>
  </w:style>
  <w:style w:type="character" w:styleId="CommentReference">
    <w:name w:val="annotation reference"/>
    <w:semiHidden/>
    <w:rsid w:val="007602A3"/>
    <w:rPr>
      <w:sz w:val="16"/>
      <w:szCs w:val="16"/>
      <w:lang w:val="ru-RU" w:eastAsia="ru-RU"/>
    </w:rPr>
  </w:style>
  <w:style w:type="paragraph" w:styleId="CommentText">
    <w:name w:val="annotation text"/>
    <w:basedOn w:val="Normal"/>
    <w:semiHidden/>
    <w:rsid w:val="007602A3"/>
    <w:rPr>
      <w:rFonts w:ascii="Times Armenian" w:hAnsi="Times Armenian"/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602A3"/>
    <w:rPr>
      <w:b/>
      <w:bCs/>
    </w:rPr>
  </w:style>
  <w:style w:type="paragraph" w:styleId="EndnoteText">
    <w:name w:val="endnote text"/>
    <w:basedOn w:val="Normal"/>
    <w:semiHidden/>
    <w:rsid w:val="007602A3"/>
    <w:rPr>
      <w:rFonts w:ascii="Times Armenian" w:hAnsi="Times Armenian"/>
      <w:sz w:val="20"/>
      <w:szCs w:val="20"/>
    </w:rPr>
  </w:style>
  <w:style w:type="character" w:styleId="EndnoteReference">
    <w:name w:val="endnote reference"/>
    <w:semiHidden/>
    <w:rsid w:val="007602A3"/>
    <w:rPr>
      <w:vertAlign w:val="superscript"/>
      <w:lang w:val="ru-RU" w:eastAsia="ru-RU"/>
    </w:rPr>
  </w:style>
  <w:style w:type="paragraph" w:styleId="DocumentMap">
    <w:name w:val="Document Map"/>
    <w:basedOn w:val="Normal"/>
    <w:semiHidden/>
    <w:rsid w:val="007602A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Revision">
    <w:name w:val="Revision"/>
    <w:hidden/>
    <w:semiHidden/>
    <w:rsid w:val="007602A3"/>
    <w:rPr>
      <w:rFonts w:ascii="Times Armenian" w:hAnsi="Times Armenian"/>
      <w:sz w:val="24"/>
      <w:lang w:val="ru-RU" w:eastAsia="ru-RU"/>
    </w:rPr>
  </w:style>
  <w:style w:type="table" w:styleId="TableGrid">
    <w:name w:val="Table Grid"/>
    <w:basedOn w:val="TableNormal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rsid w:val="0005149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Normal"/>
    <w:rsid w:val="00EB6314"/>
    <w:pPr>
      <w:jc w:val="center"/>
    </w:pPr>
    <w:rPr>
      <w:rFonts w:ascii="Arial Armenian" w:hAnsi="Arial Armenian"/>
      <w:w w:val="90"/>
      <w:sz w:val="22"/>
      <w:szCs w:val="20"/>
    </w:rPr>
  </w:style>
  <w:style w:type="character" w:customStyle="1" w:styleId="CharChar23">
    <w:name w:val="Char Char23"/>
    <w:rsid w:val="00731D26"/>
    <w:rPr>
      <w:rFonts w:ascii="Arial Armenian" w:hAnsi="Arial Armenian"/>
      <w:sz w:val="28"/>
      <w:lang w:val="ru-RU" w:eastAsia="ru-RU" w:bidi="ar-SA"/>
    </w:rPr>
  </w:style>
  <w:style w:type="character" w:customStyle="1" w:styleId="CharChar21">
    <w:name w:val="Char Char21"/>
    <w:rsid w:val="00731D26"/>
    <w:rPr>
      <w:rFonts w:ascii="Arial LatArm" w:hAnsi="Arial LatArm"/>
      <w:b/>
      <w:color w:val="0000FF"/>
      <w:lang w:val="ru-RU" w:eastAsia="ru-RU" w:bidi="ar-SA"/>
    </w:rPr>
  </w:style>
  <w:style w:type="paragraph" w:styleId="ListParagraph">
    <w:name w:val="List Paragraph"/>
    <w:basedOn w:val="Normal"/>
    <w:link w:val="ListParagraphChar"/>
    <w:uiPriority w:val="34"/>
    <w:qFormat/>
    <w:rsid w:val="00731D26"/>
    <w:pPr>
      <w:ind w:left="720"/>
    </w:pPr>
    <w:rPr>
      <w:rFonts w:ascii="Times Armenian" w:hAnsi="Times Armenian"/>
    </w:rPr>
  </w:style>
  <w:style w:type="character" w:customStyle="1" w:styleId="CharChar25">
    <w:name w:val="Char Char25"/>
    <w:rsid w:val="00536BFB"/>
    <w:rPr>
      <w:rFonts w:ascii="Arial Armenian" w:hAnsi="Arial Armenian"/>
      <w:sz w:val="28"/>
      <w:lang w:val="ru-RU" w:eastAsia="ru-RU" w:bidi="ar-SA"/>
    </w:rPr>
  </w:style>
  <w:style w:type="character" w:customStyle="1" w:styleId="CharChar24">
    <w:name w:val="Char Char24"/>
    <w:rsid w:val="00536BFB"/>
    <w:rPr>
      <w:rFonts w:ascii="Arial LatArm" w:hAnsi="Arial LatArm"/>
      <w:b/>
      <w:color w:val="0000FF"/>
      <w:lang w:val="ru-RU" w:eastAsia="ru-RU" w:bidi="ar-SA"/>
    </w:rPr>
  </w:style>
  <w:style w:type="paragraph" w:styleId="BlockText">
    <w:name w:val="Block Text"/>
    <w:basedOn w:val="Normal"/>
    <w:rsid w:val="00536BF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</w:rPr>
  </w:style>
  <w:style w:type="paragraph" w:customStyle="1" w:styleId="BodyTextIndent22">
    <w:name w:val="Body Text Indent 2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Normal2">
    <w:name w:val="Normal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CharCharCharChar">
    <w:name w:val="Знак Знак Знак Char Char Char Char Знак Знак Знак"/>
    <w:basedOn w:val="Normal"/>
    <w:rsid w:val="00536BFB"/>
    <w:pPr>
      <w:widowControl w:val="0"/>
      <w:adjustRightInd w:val="0"/>
      <w:spacing w:after="160" w:line="240" w:lineRule="exact"/>
    </w:pPr>
    <w:rPr>
      <w:sz w:val="20"/>
      <w:szCs w:val="20"/>
      <w:lang w:bidi="he-IL"/>
    </w:rPr>
  </w:style>
  <w:style w:type="paragraph" w:customStyle="1" w:styleId="xl63">
    <w:name w:val="xl63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536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536BFB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Normal"/>
    <w:rsid w:val="00536BFB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</w:rPr>
  </w:style>
  <w:style w:type="paragraph" w:customStyle="1" w:styleId="IndexHeading1">
    <w:name w:val="Index Heading1"/>
    <w:basedOn w:val="Normal"/>
    <w:rsid w:val="00536BFB"/>
    <w:pPr>
      <w:suppressAutoHyphens/>
      <w:spacing w:line="100" w:lineRule="atLeast"/>
    </w:pPr>
    <w:rPr>
      <w:kern w:val="1"/>
      <w:sz w:val="20"/>
      <w:szCs w:val="20"/>
    </w:rPr>
  </w:style>
  <w:style w:type="character" w:styleId="FollowedHyperlink">
    <w:name w:val="FollowedHyperlink"/>
    <w:rsid w:val="00536BFB"/>
    <w:rPr>
      <w:color w:val="800080"/>
      <w:u w:val="single"/>
      <w:lang w:val="ru-RU" w:eastAsia="ru-RU"/>
    </w:rPr>
  </w:style>
  <w:style w:type="character" w:customStyle="1" w:styleId="CharCharCharChar1">
    <w:name w:val="Char Char Char Char1"/>
    <w:aliases w:val=" Char Char Char Char Char Char"/>
    <w:rsid w:val="00536BFB"/>
    <w:rPr>
      <w:rFonts w:ascii="Arial LatArm" w:hAnsi="Arial LatArm"/>
      <w:sz w:val="24"/>
      <w:lang w:val="ru-RU" w:eastAsia="ru-RU" w:bidi="ar-SA"/>
    </w:rPr>
  </w:style>
  <w:style w:type="character" w:customStyle="1" w:styleId="FootnoteTextChar">
    <w:name w:val="Footnote Text Char"/>
    <w:link w:val="FootnoteText"/>
    <w:semiHidden/>
    <w:rsid w:val="008A0AF2"/>
    <w:rPr>
      <w:rFonts w:ascii="Times Armenian" w:hAnsi="Times Armenian"/>
      <w:lang w:val="ru-RU" w:eastAsia="ru-RU"/>
    </w:rPr>
  </w:style>
  <w:style w:type="character" w:customStyle="1" w:styleId="CharChar">
    <w:name w:val="Char Char"/>
    <w:locked/>
    <w:rsid w:val="00630CC3"/>
    <w:rPr>
      <w:lang w:val="ru-RU" w:eastAsia="ru-RU" w:bidi="ar-SA"/>
    </w:rPr>
  </w:style>
  <w:style w:type="paragraph" w:customStyle="1" w:styleId="Char3CharCharChar">
    <w:name w:val="Char3 Char Char Char"/>
    <w:basedOn w:val="Normal"/>
    <w:next w:val="Normal"/>
    <w:semiHidden/>
    <w:rsid w:val="00767B04"/>
    <w:pPr>
      <w:spacing w:after="160" w:line="240" w:lineRule="exact"/>
      <w:jc w:val="both"/>
    </w:pPr>
    <w:rPr>
      <w:rFonts w:ascii="Arial" w:hAnsi="Arial" w:cs="Arial"/>
      <w:b/>
      <w:sz w:val="20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DB3E17"/>
    <w:rPr>
      <w:rFonts w:ascii="Times Armenian" w:hAnsi="Times Armenian" w:cs="Times Armenian"/>
      <w:sz w:val="24"/>
      <w:szCs w:val="24"/>
      <w:lang w:val="ru-RU" w:eastAsia="ru-RU"/>
    </w:rPr>
  </w:style>
  <w:style w:type="character" w:customStyle="1" w:styleId="BodyTextIndent3Char">
    <w:name w:val="Body Text Indent 3 Char"/>
    <w:link w:val="BodyTextIndent3"/>
    <w:rsid w:val="002A5D56"/>
    <w:rPr>
      <w:rFonts w:ascii="Times Armenian" w:hAnsi="Times Armenian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42F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</w:rPr>
  </w:style>
  <w:style w:type="paragraph" w:styleId="Heading6">
    <w:name w:val="heading 6"/>
    <w:basedOn w:val="Normal"/>
    <w:next w:val="Normal"/>
    <w:link w:val="Heading6Char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</w:rPr>
  </w:style>
  <w:style w:type="paragraph" w:styleId="Heading7">
    <w:name w:val="heading 7"/>
    <w:basedOn w:val="Normal"/>
    <w:next w:val="Normal"/>
    <w:link w:val="Heading7Char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096865"/>
    <w:pPr>
      <w:keepNext/>
      <w:outlineLvl w:val="7"/>
    </w:pPr>
    <w:rPr>
      <w:rFonts w:ascii="Times Armenian" w:hAnsi="Times Armenian"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6865"/>
    <w:rPr>
      <w:rFonts w:ascii="Arial Armenian" w:hAnsi="Arial Armenian"/>
      <w:sz w:val="28"/>
      <w:lang w:val="ru-RU" w:eastAsia="ru-RU" w:bidi="ar-SA"/>
    </w:rPr>
  </w:style>
  <w:style w:type="character" w:customStyle="1" w:styleId="Heading3Char">
    <w:name w:val="Heading 3 Char"/>
    <w:link w:val="Heading3"/>
    <w:rsid w:val="00096865"/>
    <w:rPr>
      <w:rFonts w:ascii="Arial LatArm" w:hAnsi="Arial LatArm"/>
      <w:i/>
      <w:lang w:val="ru-RU" w:eastAsia="ru-RU" w:bidi="ar-SA"/>
    </w:rPr>
  </w:style>
  <w:style w:type="character" w:customStyle="1" w:styleId="Heading7Char">
    <w:name w:val="Heading 7 Char"/>
    <w:link w:val="Heading7"/>
    <w:rsid w:val="00096865"/>
    <w:rPr>
      <w:rFonts w:ascii="Times Armenian" w:hAnsi="Times Armenian"/>
      <w:b/>
      <w:lang w:val="ru-RU" w:eastAsia="ru-RU" w:bidi="ar-SA"/>
    </w:rPr>
  </w:style>
  <w:style w:type="character" w:customStyle="1" w:styleId="Heading8Char">
    <w:name w:val="Heading 8 Char"/>
    <w:link w:val="Heading8"/>
    <w:locked/>
    <w:rsid w:val="00096865"/>
    <w:rPr>
      <w:rFonts w:ascii="Times Armenian" w:hAnsi="Times Armenian"/>
      <w:i/>
      <w:lang w:val="ru-RU" w:eastAsia="ru-RU" w:bidi="ar-SA"/>
    </w:rPr>
  </w:style>
  <w:style w:type="paragraph" w:styleId="BodyTextIndent">
    <w:name w:val="Body Text Indent"/>
    <w:aliases w:val=" Char, Char Char Char Char,Char Char Char Char"/>
    <w:basedOn w:val="Normal"/>
    <w:link w:val="BodyTextIndentChar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</w:rPr>
  </w:style>
  <w:style w:type="character" w:customStyle="1" w:styleId="BodyTextIndentChar">
    <w:name w:val="Body Text Indent Char"/>
    <w:aliases w:val=" Char Char, Char Char Char Char Char,Char Char Char Char Char"/>
    <w:link w:val="BodyTextIndent"/>
    <w:rsid w:val="00F85F62"/>
    <w:rPr>
      <w:rFonts w:ascii="Arial LatArm" w:hAnsi="Arial LatArm"/>
      <w:i/>
      <w:lang w:val="ru-RU" w:eastAsia="ru-RU" w:bidi="ar-SA"/>
    </w:rPr>
  </w:style>
  <w:style w:type="paragraph" w:styleId="Footer">
    <w:name w:val="footer"/>
    <w:basedOn w:val="Normal"/>
    <w:link w:val="FooterChar"/>
    <w:uiPriority w:val="99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096865"/>
    <w:rPr>
      <w:lang w:val="ru-RU" w:eastAsia="ru-RU" w:bidi="ar-SA"/>
    </w:rPr>
  </w:style>
  <w:style w:type="paragraph" w:styleId="BodyTextIndent3">
    <w:name w:val="Body Text Indent 3"/>
    <w:basedOn w:val="Normal"/>
    <w:link w:val="BodyTextIndent3Char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link w:val="BodyText2Char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BodyTextIndent2">
    <w:name w:val="Body Text Indent 2"/>
    <w:basedOn w:val="Normal"/>
    <w:link w:val="BodyTextIndent2Char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</w:rPr>
  </w:style>
  <w:style w:type="paragraph" w:customStyle="1" w:styleId="Char">
    <w:name w:val="Char"/>
    <w:basedOn w:val="Normal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rsid w:val="00B02A3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B02A31"/>
    <w:rPr>
      <w:rFonts w:ascii="Tahoma" w:hAnsi="Tahoma" w:cs="Tahoma"/>
      <w:sz w:val="16"/>
      <w:szCs w:val="16"/>
      <w:lang w:val="ru-RU" w:eastAsia="ru-RU"/>
    </w:rPr>
  </w:style>
  <w:style w:type="character" w:styleId="Hyperlink">
    <w:name w:val="Hyperlink"/>
    <w:rsid w:val="0060526C"/>
    <w:rPr>
      <w:color w:val="0000FF"/>
      <w:u w:val="single"/>
      <w:lang w:val="ru-RU" w:eastAsia="ru-RU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ru-RU" w:eastAsia="ru-RU" w:bidi="ar-SA"/>
    </w:rPr>
  </w:style>
  <w:style w:type="paragraph" w:styleId="BodyText">
    <w:name w:val="Body Text"/>
    <w:basedOn w:val="Normal"/>
    <w:link w:val="BodyTextChar"/>
    <w:rsid w:val="00096865"/>
    <w:pPr>
      <w:spacing w:after="120"/>
    </w:pPr>
  </w:style>
  <w:style w:type="character" w:customStyle="1" w:styleId="BodyTextChar">
    <w:name w:val="Body Text Char"/>
    <w:link w:val="BodyText"/>
    <w:rsid w:val="00096865"/>
    <w:rPr>
      <w:sz w:val="24"/>
      <w:szCs w:val="24"/>
      <w:lang w:val="ru-RU" w:eastAsia="ru-RU" w:bidi="ar-SA"/>
    </w:rPr>
  </w:style>
  <w:style w:type="paragraph" w:styleId="Index1">
    <w:name w:val="index 1"/>
    <w:basedOn w:val="Normal"/>
    <w:next w:val="Normal"/>
    <w:autoRedefine/>
    <w:semiHidden/>
    <w:rsid w:val="00096865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096865"/>
    <w:rPr>
      <w:sz w:val="20"/>
      <w:szCs w:val="20"/>
    </w:rPr>
  </w:style>
  <w:style w:type="paragraph" w:styleId="Header">
    <w:name w:val="header"/>
    <w:basedOn w:val="Normal"/>
    <w:link w:val="HeaderChar"/>
    <w:rsid w:val="00096865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BodyText3">
    <w:name w:val="Body Text 3"/>
    <w:basedOn w:val="Normal"/>
    <w:link w:val="BodyText3Char"/>
    <w:rsid w:val="00096865"/>
    <w:pPr>
      <w:jc w:val="both"/>
    </w:pPr>
    <w:rPr>
      <w:rFonts w:ascii="Arial LatArm" w:hAnsi="Arial LatArm"/>
      <w:sz w:val="20"/>
      <w:szCs w:val="20"/>
    </w:rPr>
  </w:style>
  <w:style w:type="paragraph" w:styleId="Title">
    <w:name w:val="Title"/>
    <w:basedOn w:val="Normal"/>
    <w:link w:val="TitleChar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096865"/>
    <w:rPr>
      <w:rFonts w:ascii="Arial Armenian" w:hAnsi="Arial Armenian"/>
      <w:sz w:val="24"/>
      <w:lang w:val="ru-RU" w:eastAsia="ru-RU" w:bidi="ar-SA"/>
    </w:rPr>
  </w:style>
  <w:style w:type="character" w:styleId="PageNumber">
    <w:name w:val="page number"/>
    <w:basedOn w:val="DefaultParagraphFont"/>
    <w:rsid w:val="00096865"/>
  </w:style>
  <w:style w:type="paragraph" w:styleId="FootnoteText">
    <w:name w:val="footnote text"/>
    <w:basedOn w:val="Normal"/>
    <w:link w:val="FootnoteTextChar"/>
    <w:semiHidden/>
    <w:rsid w:val="00096865"/>
    <w:rPr>
      <w:rFonts w:ascii="Times Armenian" w:hAnsi="Times Armenian"/>
      <w:sz w:val="20"/>
      <w:szCs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ru-RU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val="ru-RU" w:eastAsia="ru-RU"/>
    </w:rPr>
  </w:style>
  <w:style w:type="paragraph" w:styleId="NormalWeb">
    <w:name w:val="Normal (Web)"/>
    <w:basedOn w:val="Normal"/>
    <w:uiPriority w:val="99"/>
    <w:rsid w:val="00096865"/>
    <w:pPr>
      <w:spacing w:before="100" w:beforeAutospacing="1" w:after="100" w:afterAutospacing="1"/>
    </w:pPr>
  </w:style>
  <w:style w:type="character" w:styleId="Strong">
    <w:name w:val="Strong"/>
    <w:qFormat/>
    <w:rsid w:val="00096865"/>
    <w:rPr>
      <w:b/>
      <w:bCs/>
      <w:lang w:val="ru-RU" w:eastAsia="ru-RU"/>
    </w:rPr>
  </w:style>
  <w:style w:type="character" w:styleId="FootnoteReference">
    <w:name w:val="footnote reference"/>
    <w:semiHidden/>
    <w:rsid w:val="00096865"/>
    <w:rPr>
      <w:vertAlign w:val="superscript"/>
      <w:lang w:val="ru-RU" w:eastAsia="ru-RU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ru-RU" w:eastAsia="ru-RU"/>
    </w:rPr>
  </w:style>
  <w:style w:type="character" w:customStyle="1" w:styleId="Heading2Char">
    <w:name w:val="Heading 2 Char"/>
    <w:link w:val="Heading2"/>
    <w:rsid w:val="007602A3"/>
    <w:rPr>
      <w:rFonts w:ascii="Arial LatArm" w:hAnsi="Arial LatArm"/>
      <w:b/>
      <w:color w:val="0000FF"/>
      <w:lang w:val="ru-RU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ru-RU" w:eastAsia="ru-RU"/>
    </w:rPr>
  </w:style>
  <w:style w:type="character" w:customStyle="1" w:styleId="Heading4Char">
    <w:name w:val="Heading 4 Char"/>
    <w:link w:val="Heading4"/>
    <w:rsid w:val="007602A3"/>
    <w:rPr>
      <w:rFonts w:ascii="Arial LatArm" w:hAnsi="Arial LatArm"/>
      <w:i/>
      <w:sz w:val="18"/>
      <w:lang w:val="ru-RU" w:eastAsia="ru-RU" w:bidi="ar-SA"/>
    </w:rPr>
  </w:style>
  <w:style w:type="character" w:customStyle="1" w:styleId="Heading5Char">
    <w:name w:val="Heading 5 Char"/>
    <w:link w:val="Heading5"/>
    <w:rsid w:val="007602A3"/>
    <w:rPr>
      <w:rFonts w:ascii="Arial LatArm" w:hAnsi="Arial LatArm"/>
      <w:b/>
      <w:sz w:val="26"/>
      <w:lang w:val="ru-RU" w:eastAsia="ru-RU" w:bidi="ar-SA"/>
    </w:rPr>
  </w:style>
  <w:style w:type="character" w:customStyle="1" w:styleId="Heading6Char">
    <w:name w:val="Heading 6 Char"/>
    <w:link w:val="Heading6"/>
    <w:rsid w:val="007602A3"/>
    <w:rPr>
      <w:rFonts w:ascii="Arial LatArm" w:hAnsi="Arial LatArm"/>
      <w:b/>
      <w:color w:val="000000"/>
      <w:sz w:val="22"/>
      <w:lang w:val="ru-RU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ru-RU" w:eastAsia="ru-RU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ru-RU" w:eastAsia="ru-RU"/>
    </w:rPr>
  </w:style>
  <w:style w:type="character" w:customStyle="1" w:styleId="Heading9Char">
    <w:name w:val="Heading 9 Char"/>
    <w:link w:val="Heading9"/>
    <w:rsid w:val="007602A3"/>
    <w:rPr>
      <w:rFonts w:ascii="Times Armenian" w:hAnsi="Times Armenian"/>
      <w:b/>
      <w:color w:val="000000"/>
      <w:sz w:val="22"/>
      <w:lang w:val="ru-RU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ru-RU" w:eastAsia="ru-RU"/>
    </w:rPr>
  </w:style>
  <w:style w:type="character" w:customStyle="1" w:styleId="BodyTextIndent2Char">
    <w:name w:val="Body Text Indent 2 Char"/>
    <w:link w:val="BodyTextIndent2"/>
    <w:rsid w:val="007602A3"/>
    <w:rPr>
      <w:rFonts w:ascii="Baltica" w:hAnsi="Baltica"/>
      <w:lang w:val="ru-RU" w:eastAsia="ru-RU" w:bidi="ar-SA"/>
    </w:rPr>
  </w:style>
  <w:style w:type="character" w:customStyle="1" w:styleId="BodyText2Char">
    <w:name w:val="Body Text 2 Char"/>
    <w:link w:val="BodyText2"/>
    <w:rsid w:val="007602A3"/>
    <w:rPr>
      <w:rFonts w:ascii="Arial LatArm" w:hAnsi="Arial LatArm"/>
      <w:lang w:val="ru-RU" w:eastAsia="ru-RU" w:bidi="ar-SA"/>
    </w:rPr>
  </w:style>
  <w:style w:type="character" w:customStyle="1" w:styleId="HeaderChar">
    <w:name w:val="Header Char"/>
    <w:link w:val="Header"/>
    <w:rsid w:val="007602A3"/>
    <w:rPr>
      <w:lang w:val="ru-RU" w:eastAsia="ru-RU" w:bidi="ar-SA"/>
    </w:rPr>
  </w:style>
  <w:style w:type="character" w:customStyle="1" w:styleId="BodyText3Char">
    <w:name w:val="Body Text 3 Char"/>
    <w:link w:val="BodyText3"/>
    <w:rsid w:val="007602A3"/>
    <w:rPr>
      <w:rFonts w:ascii="Arial LatArm" w:hAnsi="Arial LatArm"/>
      <w:lang w:val="ru-RU" w:eastAsia="ru-RU" w:bidi="ar-SA"/>
    </w:rPr>
  </w:style>
  <w:style w:type="character" w:styleId="CommentReference">
    <w:name w:val="annotation reference"/>
    <w:semiHidden/>
    <w:rsid w:val="007602A3"/>
    <w:rPr>
      <w:sz w:val="16"/>
      <w:szCs w:val="16"/>
      <w:lang w:val="ru-RU" w:eastAsia="ru-RU"/>
    </w:rPr>
  </w:style>
  <w:style w:type="paragraph" w:styleId="CommentText">
    <w:name w:val="annotation text"/>
    <w:basedOn w:val="Normal"/>
    <w:semiHidden/>
    <w:rsid w:val="007602A3"/>
    <w:rPr>
      <w:rFonts w:ascii="Times Armenian" w:hAnsi="Times Armenian"/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602A3"/>
    <w:rPr>
      <w:b/>
      <w:bCs/>
    </w:rPr>
  </w:style>
  <w:style w:type="paragraph" w:styleId="EndnoteText">
    <w:name w:val="endnote text"/>
    <w:basedOn w:val="Normal"/>
    <w:semiHidden/>
    <w:rsid w:val="007602A3"/>
    <w:rPr>
      <w:rFonts w:ascii="Times Armenian" w:hAnsi="Times Armenian"/>
      <w:sz w:val="20"/>
      <w:szCs w:val="20"/>
    </w:rPr>
  </w:style>
  <w:style w:type="character" w:styleId="EndnoteReference">
    <w:name w:val="endnote reference"/>
    <w:semiHidden/>
    <w:rsid w:val="007602A3"/>
    <w:rPr>
      <w:vertAlign w:val="superscript"/>
      <w:lang w:val="ru-RU" w:eastAsia="ru-RU"/>
    </w:rPr>
  </w:style>
  <w:style w:type="paragraph" w:styleId="DocumentMap">
    <w:name w:val="Document Map"/>
    <w:basedOn w:val="Normal"/>
    <w:semiHidden/>
    <w:rsid w:val="007602A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Revision">
    <w:name w:val="Revision"/>
    <w:hidden/>
    <w:semiHidden/>
    <w:rsid w:val="007602A3"/>
    <w:rPr>
      <w:rFonts w:ascii="Times Armenian" w:hAnsi="Times Armenian"/>
      <w:sz w:val="24"/>
      <w:lang w:val="ru-RU" w:eastAsia="ru-RU"/>
    </w:rPr>
  </w:style>
  <w:style w:type="table" w:styleId="TableGrid">
    <w:name w:val="Table Grid"/>
    <w:basedOn w:val="TableNormal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rsid w:val="0005149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Normal"/>
    <w:rsid w:val="00EB6314"/>
    <w:pPr>
      <w:jc w:val="center"/>
    </w:pPr>
    <w:rPr>
      <w:rFonts w:ascii="Arial Armenian" w:hAnsi="Arial Armenian"/>
      <w:w w:val="90"/>
      <w:sz w:val="22"/>
      <w:szCs w:val="20"/>
    </w:rPr>
  </w:style>
  <w:style w:type="character" w:customStyle="1" w:styleId="CharChar23">
    <w:name w:val="Char Char23"/>
    <w:rsid w:val="00731D26"/>
    <w:rPr>
      <w:rFonts w:ascii="Arial Armenian" w:hAnsi="Arial Armenian"/>
      <w:sz w:val="28"/>
      <w:lang w:val="ru-RU" w:eastAsia="ru-RU" w:bidi="ar-SA"/>
    </w:rPr>
  </w:style>
  <w:style w:type="character" w:customStyle="1" w:styleId="CharChar21">
    <w:name w:val="Char Char21"/>
    <w:rsid w:val="00731D26"/>
    <w:rPr>
      <w:rFonts w:ascii="Arial LatArm" w:hAnsi="Arial LatArm"/>
      <w:b/>
      <w:color w:val="0000FF"/>
      <w:lang w:val="ru-RU" w:eastAsia="ru-RU" w:bidi="ar-SA"/>
    </w:rPr>
  </w:style>
  <w:style w:type="paragraph" w:styleId="ListParagraph">
    <w:name w:val="List Paragraph"/>
    <w:basedOn w:val="Normal"/>
    <w:link w:val="ListParagraphChar"/>
    <w:uiPriority w:val="34"/>
    <w:qFormat/>
    <w:rsid w:val="00731D26"/>
    <w:pPr>
      <w:ind w:left="720"/>
    </w:pPr>
    <w:rPr>
      <w:rFonts w:ascii="Times Armenian" w:hAnsi="Times Armenian"/>
    </w:rPr>
  </w:style>
  <w:style w:type="character" w:customStyle="1" w:styleId="CharChar25">
    <w:name w:val="Char Char25"/>
    <w:rsid w:val="00536BFB"/>
    <w:rPr>
      <w:rFonts w:ascii="Arial Armenian" w:hAnsi="Arial Armenian"/>
      <w:sz w:val="28"/>
      <w:lang w:val="ru-RU" w:eastAsia="ru-RU" w:bidi="ar-SA"/>
    </w:rPr>
  </w:style>
  <w:style w:type="character" w:customStyle="1" w:styleId="CharChar24">
    <w:name w:val="Char Char24"/>
    <w:rsid w:val="00536BFB"/>
    <w:rPr>
      <w:rFonts w:ascii="Arial LatArm" w:hAnsi="Arial LatArm"/>
      <w:b/>
      <w:color w:val="0000FF"/>
      <w:lang w:val="ru-RU" w:eastAsia="ru-RU" w:bidi="ar-SA"/>
    </w:rPr>
  </w:style>
  <w:style w:type="paragraph" w:styleId="BlockText">
    <w:name w:val="Block Text"/>
    <w:basedOn w:val="Normal"/>
    <w:rsid w:val="00536BF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</w:rPr>
  </w:style>
  <w:style w:type="paragraph" w:customStyle="1" w:styleId="BodyTextIndent22">
    <w:name w:val="Body Text Indent 2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Normal2">
    <w:name w:val="Normal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CharCharCharChar">
    <w:name w:val="Знак Знак Знак Char Char Char Char Знак Знак Знак"/>
    <w:basedOn w:val="Normal"/>
    <w:rsid w:val="00536BFB"/>
    <w:pPr>
      <w:widowControl w:val="0"/>
      <w:adjustRightInd w:val="0"/>
      <w:spacing w:after="160" w:line="240" w:lineRule="exact"/>
    </w:pPr>
    <w:rPr>
      <w:sz w:val="20"/>
      <w:szCs w:val="20"/>
      <w:lang w:bidi="he-IL"/>
    </w:rPr>
  </w:style>
  <w:style w:type="paragraph" w:customStyle="1" w:styleId="xl63">
    <w:name w:val="xl63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536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536BFB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Normal"/>
    <w:rsid w:val="00536BFB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</w:rPr>
  </w:style>
  <w:style w:type="paragraph" w:customStyle="1" w:styleId="IndexHeading1">
    <w:name w:val="Index Heading1"/>
    <w:basedOn w:val="Normal"/>
    <w:rsid w:val="00536BFB"/>
    <w:pPr>
      <w:suppressAutoHyphens/>
      <w:spacing w:line="100" w:lineRule="atLeast"/>
    </w:pPr>
    <w:rPr>
      <w:kern w:val="1"/>
      <w:sz w:val="20"/>
      <w:szCs w:val="20"/>
    </w:rPr>
  </w:style>
  <w:style w:type="character" w:styleId="FollowedHyperlink">
    <w:name w:val="FollowedHyperlink"/>
    <w:rsid w:val="00536BFB"/>
    <w:rPr>
      <w:color w:val="800080"/>
      <w:u w:val="single"/>
      <w:lang w:val="ru-RU" w:eastAsia="ru-RU"/>
    </w:rPr>
  </w:style>
  <w:style w:type="character" w:customStyle="1" w:styleId="CharCharCharChar1">
    <w:name w:val="Char Char Char Char1"/>
    <w:aliases w:val=" Char Char Char Char Char Char"/>
    <w:rsid w:val="00536BFB"/>
    <w:rPr>
      <w:rFonts w:ascii="Arial LatArm" w:hAnsi="Arial LatArm"/>
      <w:sz w:val="24"/>
      <w:lang w:val="ru-RU" w:eastAsia="ru-RU" w:bidi="ar-SA"/>
    </w:rPr>
  </w:style>
  <w:style w:type="character" w:customStyle="1" w:styleId="FootnoteTextChar">
    <w:name w:val="Footnote Text Char"/>
    <w:link w:val="FootnoteText"/>
    <w:semiHidden/>
    <w:rsid w:val="008A0AF2"/>
    <w:rPr>
      <w:rFonts w:ascii="Times Armenian" w:hAnsi="Times Armenian"/>
      <w:lang w:val="ru-RU" w:eastAsia="ru-RU"/>
    </w:rPr>
  </w:style>
  <w:style w:type="character" w:customStyle="1" w:styleId="CharChar">
    <w:name w:val="Char Char"/>
    <w:locked/>
    <w:rsid w:val="00630CC3"/>
    <w:rPr>
      <w:lang w:val="ru-RU" w:eastAsia="ru-RU" w:bidi="ar-SA"/>
    </w:rPr>
  </w:style>
  <w:style w:type="paragraph" w:customStyle="1" w:styleId="Char3CharCharChar">
    <w:name w:val="Char3 Char Char Char"/>
    <w:basedOn w:val="Normal"/>
    <w:next w:val="Normal"/>
    <w:semiHidden/>
    <w:rsid w:val="00767B04"/>
    <w:pPr>
      <w:spacing w:after="160" w:line="240" w:lineRule="exact"/>
      <w:jc w:val="both"/>
    </w:pPr>
    <w:rPr>
      <w:rFonts w:ascii="Arial" w:hAnsi="Arial" w:cs="Arial"/>
      <w:b/>
      <w:sz w:val="20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DB3E17"/>
    <w:rPr>
      <w:rFonts w:ascii="Times Armenian" w:hAnsi="Times Armenian" w:cs="Times Armenian"/>
      <w:sz w:val="24"/>
      <w:szCs w:val="24"/>
      <w:lang w:val="ru-RU" w:eastAsia="ru-RU"/>
    </w:rPr>
  </w:style>
  <w:style w:type="character" w:customStyle="1" w:styleId="BodyTextIndent3Char">
    <w:name w:val="Body Text Indent 3 Char"/>
    <w:link w:val="BodyTextIndent3"/>
    <w:rsid w:val="002A5D56"/>
    <w:rPr>
      <w:rFonts w:ascii="Times Armenian" w:hAnsi="Times Armeni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13EB35-1405-4A93-BD14-77490270D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13</Pages>
  <Words>2405</Words>
  <Characters>13713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H.Avetisyan</dc:creator>
  <cp:lastModifiedBy>Մ. Հոխեյան</cp:lastModifiedBy>
  <cp:revision>73</cp:revision>
  <cp:lastPrinted>2017-05-26T08:33:00Z</cp:lastPrinted>
  <dcterms:created xsi:type="dcterms:W3CDTF">2017-09-25T10:10:00Z</dcterms:created>
  <dcterms:modified xsi:type="dcterms:W3CDTF">2019-08-01T12:05:00Z</dcterms:modified>
</cp:coreProperties>
</file>